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B475" w14:textId="77777777" w:rsidR="00F73A65" w:rsidRPr="00817C5A" w:rsidRDefault="004F5F9F">
      <w:pPr>
        <w:pStyle w:val="1"/>
        <w:spacing w:before="85"/>
        <w:ind w:left="1831" w:right="1855"/>
        <w:jc w:val="center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МИНИСТЕРСТВО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ЭНЕРГЕТИКИ</w:t>
      </w:r>
      <w:r w:rsidRPr="00817C5A">
        <w:rPr>
          <w:rFonts w:ascii="Commissioner" w:hAnsi="Commissioner"/>
          <w:spacing w:val="2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ЭЛЕКТРИФИКАЦИИ</w:t>
      </w:r>
      <w:r w:rsidRPr="00817C5A">
        <w:rPr>
          <w:rFonts w:ascii="Commissioner" w:hAnsi="Commissioner"/>
          <w:spacing w:val="1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4"/>
          <w:sz w:val="24"/>
          <w:szCs w:val="24"/>
          <w:lang w:val="ru-RU"/>
        </w:rPr>
        <w:t>СССР</w:t>
      </w:r>
    </w:p>
    <w:p w14:paraId="7065C2E5" w14:textId="77777777" w:rsidR="00F73A65" w:rsidRPr="00817C5A" w:rsidRDefault="00F73A65">
      <w:pPr>
        <w:pStyle w:val="a3"/>
        <w:spacing w:before="7"/>
        <w:ind w:left="0" w:firstLine="0"/>
        <w:rPr>
          <w:rFonts w:ascii="Commissioner" w:hAnsi="Commissioner"/>
          <w:b/>
          <w:sz w:val="24"/>
          <w:szCs w:val="24"/>
          <w:lang w:val="ru-RU"/>
        </w:rPr>
      </w:pPr>
    </w:p>
    <w:p w14:paraId="0AF2B598" w14:textId="77777777" w:rsidR="00F73A65" w:rsidRPr="00817C5A" w:rsidRDefault="004F5F9F">
      <w:pPr>
        <w:pStyle w:val="a4"/>
        <w:ind w:firstLine="0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pacing w:val="-2"/>
          <w:sz w:val="24"/>
          <w:szCs w:val="24"/>
          <w:lang w:val="ru-RU"/>
        </w:rPr>
        <w:t>ИНСТРУКЦИЯ</w:t>
      </w:r>
    </w:p>
    <w:p w14:paraId="1C2D3900" w14:textId="77777777" w:rsidR="00F73A65" w:rsidRPr="00817C5A" w:rsidRDefault="004F5F9F">
      <w:pPr>
        <w:pStyle w:val="a4"/>
        <w:spacing w:before="9" w:line="247" w:lineRule="auto"/>
        <w:ind w:left="2078" w:right="2091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ПО ПРОЕКТИРОВАНИЮ КОМПЛЕКСА ИНЖЕНЕРНО-ТЕХНИЧЕСКИХ СРЕДСТВ ОХРАНЫ</w:t>
      </w:r>
      <w:r w:rsidRPr="00817C5A">
        <w:rPr>
          <w:rFonts w:ascii="Commissioner" w:hAnsi="Commissioner"/>
          <w:spacing w:val="-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-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ПРЕДПРИЯТИЯХ</w:t>
      </w:r>
      <w:r w:rsidRPr="00817C5A">
        <w:rPr>
          <w:rFonts w:ascii="Commissioner" w:hAnsi="Commissioner"/>
          <w:spacing w:val="-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МИНИСТЕРСТВА ЭНЕРГЕТИКИ И ЭЛЕКТРИФИКАЦИИ СССР</w:t>
      </w:r>
    </w:p>
    <w:p w14:paraId="0DF071FF" w14:textId="77777777" w:rsidR="00F73A65" w:rsidRPr="00817C5A" w:rsidRDefault="004F5F9F">
      <w:pPr>
        <w:pStyle w:val="1"/>
        <w:spacing w:before="212"/>
        <w:ind w:right="362"/>
        <w:jc w:val="center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ВСН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03-</w:t>
      </w:r>
      <w:r w:rsidRPr="00817C5A">
        <w:rPr>
          <w:rFonts w:ascii="Commissioner" w:hAnsi="Commissioner"/>
          <w:spacing w:val="-5"/>
          <w:sz w:val="24"/>
          <w:szCs w:val="24"/>
          <w:lang w:val="ru-RU"/>
        </w:rPr>
        <w:t>77</w:t>
      </w:r>
    </w:p>
    <w:p w14:paraId="5C51F191" w14:textId="77777777" w:rsidR="00F73A65" w:rsidRPr="00817C5A" w:rsidRDefault="004F5F9F">
      <w:pPr>
        <w:pStyle w:val="2"/>
        <w:ind w:left="0" w:right="116"/>
        <w:jc w:val="right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Дата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введения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15.05.77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5"/>
          <w:sz w:val="24"/>
          <w:szCs w:val="24"/>
          <w:lang w:val="ru-RU"/>
        </w:rPr>
        <w:t>г.</w:t>
      </w:r>
    </w:p>
    <w:p w14:paraId="4EAD2EC7" w14:textId="77777777" w:rsidR="00F73A65" w:rsidRPr="00817C5A" w:rsidRDefault="004F5F9F">
      <w:pPr>
        <w:pStyle w:val="a3"/>
        <w:tabs>
          <w:tab w:val="left" w:pos="2020"/>
          <w:tab w:val="left" w:pos="3459"/>
          <w:tab w:val="left" w:pos="5276"/>
          <w:tab w:val="left" w:pos="6157"/>
          <w:tab w:val="left" w:pos="6478"/>
          <w:tab w:val="left" w:pos="7881"/>
          <w:tab w:val="left" w:pos="8888"/>
        </w:tabs>
        <w:spacing w:before="110" w:line="249" w:lineRule="auto"/>
        <w:ind w:right="116"/>
        <w:jc w:val="right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pacing w:val="-2"/>
          <w:sz w:val="24"/>
          <w:szCs w:val="24"/>
          <w:lang w:val="ru-RU"/>
        </w:rPr>
        <w:t>РАЗРАБОТАНА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Управлением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военизированной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охраны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10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гражданской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обороны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 xml:space="preserve">предприятий </w:t>
      </w:r>
      <w:proofErr w:type="gramStart"/>
      <w:r w:rsidRPr="00817C5A">
        <w:rPr>
          <w:rFonts w:ascii="Commissioner" w:hAnsi="Commissioner"/>
          <w:sz w:val="24"/>
          <w:szCs w:val="24"/>
          <w:lang w:val="ru-RU"/>
        </w:rPr>
        <w:t>Минэнерго</w:t>
      </w:r>
      <w:r w:rsidRPr="00817C5A">
        <w:rPr>
          <w:rFonts w:ascii="Commissioner" w:hAnsi="Commissioner"/>
          <w:spacing w:val="33"/>
          <w:sz w:val="24"/>
          <w:szCs w:val="24"/>
          <w:lang w:val="ru-RU"/>
        </w:rPr>
        <w:t xml:space="preserve">  </w:t>
      </w:r>
      <w:r w:rsidRPr="00817C5A">
        <w:rPr>
          <w:rFonts w:ascii="Commissioner" w:hAnsi="Commissioner"/>
          <w:sz w:val="24"/>
          <w:szCs w:val="24"/>
          <w:lang w:val="ru-RU"/>
        </w:rPr>
        <w:t>СССР</w:t>
      </w:r>
      <w:proofErr w:type="gramEnd"/>
      <w:r w:rsidRPr="00817C5A">
        <w:rPr>
          <w:rFonts w:ascii="Commissioner" w:hAnsi="Commissioner"/>
          <w:spacing w:val="36"/>
          <w:sz w:val="24"/>
          <w:szCs w:val="24"/>
          <w:lang w:val="ru-RU"/>
        </w:rPr>
        <w:t xml:space="preserve">  </w:t>
      </w:r>
      <w:r w:rsidRPr="00817C5A">
        <w:rPr>
          <w:rFonts w:ascii="Commissioner" w:hAnsi="Commissioner"/>
          <w:sz w:val="24"/>
          <w:szCs w:val="24"/>
          <w:lang w:val="ru-RU"/>
        </w:rPr>
        <w:t>совместно</w:t>
      </w:r>
      <w:r w:rsidRPr="00817C5A">
        <w:rPr>
          <w:rFonts w:ascii="Commissioner" w:hAnsi="Commissioner"/>
          <w:spacing w:val="34"/>
          <w:sz w:val="24"/>
          <w:szCs w:val="24"/>
          <w:lang w:val="ru-RU"/>
        </w:rPr>
        <w:t xml:space="preserve">  </w:t>
      </w:r>
      <w:r w:rsidRPr="00817C5A">
        <w:rPr>
          <w:rFonts w:ascii="Commissioner" w:hAnsi="Commissioner"/>
          <w:sz w:val="24"/>
          <w:szCs w:val="24"/>
          <w:lang w:val="ru-RU"/>
        </w:rPr>
        <w:t>с</w:t>
      </w:r>
      <w:r w:rsidRPr="00817C5A">
        <w:rPr>
          <w:rFonts w:ascii="Commissioner" w:hAnsi="Commissioner"/>
          <w:spacing w:val="35"/>
          <w:sz w:val="24"/>
          <w:szCs w:val="24"/>
          <w:lang w:val="ru-RU"/>
        </w:rPr>
        <w:t xml:space="preserve">  </w:t>
      </w:r>
      <w:r w:rsidRPr="00817C5A">
        <w:rPr>
          <w:rFonts w:ascii="Commissioner" w:hAnsi="Commissioner"/>
          <w:sz w:val="24"/>
          <w:szCs w:val="24"/>
          <w:lang w:val="ru-RU"/>
        </w:rPr>
        <w:t>институтами</w:t>
      </w:r>
      <w:r w:rsidRPr="00817C5A">
        <w:rPr>
          <w:rFonts w:ascii="Commissioner" w:hAnsi="Commissioner"/>
          <w:spacing w:val="34"/>
          <w:sz w:val="24"/>
          <w:szCs w:val="24"/>
          <w:lang w:val="ru-RU"/>
        </w:rPr>
        <w:t xml:space="preserve">  </w:t>
      </w:r>
      <w:r w:rsidRPr="00817C5A">
        <w:rPr>
          <w:rFonts w:ascii="Commissioner" w:hAnsi="Commissioner"/>
          <w:sz w:val="24"/>
          <w:szCs w:val="24"/>
          <w:lang w:val="ru-RU"/>
        </w:rPr>
        <w:t>«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Теплоэнергопроект</w:t>
      </w:r>
      <w:proofErr w:type="spellEnd"/>
      <w:r w:rsidRPr="00817C5A">
        <w:rPr>
          <w:rFonts w:ascii="Commissioner" w:hAnsi="Commissioner"/>
          <w:sz w:val="24"/>
          <w:szCs w:val="24"/>
          <w:lang w:val="ru-RU"/>
        </w:rPr>
        <w:t>»,</w:t>
      </w:r>
      <w:r w:rsidRPr="00817C5A">
        <w:rPr>
          <w:rFonts w:ascii="Commissioner" w:hAnsi="Commissioner"/>
          <w:spacing w:val="33"/>
          <w:sz w:val="24"/>
          <w:szCs w:val="24"/>
          <w:lang w:val="ru-RU"/>
        </w:rPr>
        <w:t xml:space="preserve">  </w:t>
      </w:r>
      <w:r w:rsidRPr="00817C5A">
        <w:rPr>
          <w:rFonts w:ascii="Commissioner" w:hAnsi="Commissioner"/>
          <w:sz w:val="24"/>
          <w:szCs w:val="24"/>
          <w:lang w:val="ru-RU"/>
        </w:rPr>
        <w:t>«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Гидропроект</w:t>
      </w:r>
      <w:proofErr w:type="spellEnd"/>
      <w:r w:rsidRPr="00817C5A">
        <w:rPr>
          <w:rFonts w:ascii="Commissioner" w:hAnsi="Commissioner"/>
          <w:sz w:val="24"/>
          <w:szCs w:val="24"/>
          <w:lang w:val="ru-RU"/>
        </w:rPr>
        <w:t>»</w:t>
      </w:r>
      <w:r w:rsidRPr="00817C5A">
        <w:rPr>
          <w:rFonts w:ascii="Commissioner" w:hAnsi="Commissioner"/>
          <w:spacing w:val="33"/>
          <w:sz w:val="24"/>
          <w:szCs w:val="24"/>
          <w:lang w:val="ru-RU"/>
        </w:rPr>
        <w:t xml:space="preserve">  </w:t>
      </w:r>
      <w:r w:rsidRPr="00817C5A">
        <w:rPr>
          <w:rFonts w:ascii="Commissioner" w:hAnsi="Commissioner"/>
          <w:sz w:val="24"/>
          <w:szCs w:val="24"/>
          <w:lang w:val="ru-RU"/>
        </w:rPr>
        <w:t>им.</w:t>
      </w:r>
      <w:r w:rsidRPr="00817C5A">
        <w:rPr>
          <w:rFonts w:ascii="Commissioner" w:hAnsi="Commissioner"/>
          <w:spacing w:val="34"/>
          <w:sz w:val="24"/>
          <w:szCs w:val="24"/>
          <w:lang w:val="ru-RU"/>
        </w:rPr>
        <w:t xml:space="preserve">  </w:t>
      </w:r>
      <w:r w:rsidRPr="00817C5A">
        <w:rPr>
          <w:rFonts w:ascii="Commissioner" w:hAnsi="Commissioner"/>
          <w:sz w:val="24"/>
          <w:szCs w:val="24"/>
          <w:lang w:val="ru-RU"/>
        </w:rPr>
        <w:t>С.Я.</w:t>
      </w:r>
      <w:r w:rsidRPr="00817C5A">
        <w:rPr>
          <w:rFonts w:ascii="Commissioner" w:hAnsi="Commissioner"/>
          <w:spacing w:val="33"/>
          <w:sz w:val="24"/>
          <w:szCs w:val="24"/>
          <w:lang w:val="ru-RU"/>
        </w:rPr>
        <w:t xml:space="preserve"> 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Жука,</w:t>
      </w:r>
    </w:p>
    <w:p w14:paraId="64E85FBB" w14:textId="77777777" w:rsidR="00F73A65" w:rsidRPr="00817C5A" w:rsidRDefault="004F5F9F">
      <w:pPr>
        <w:pStyle w:val="a3"/>
        <w:spacing w:before="2"/>
        <w:ind w:firstLine="0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«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ВНИПИэнергопром</w:t>
      </w:r>
      <w:proofErr w:type="spellEnd"/>
      <w:r w:rsidRPr="00817C5A">
        <w:rPr>
          <w:rFonts w:ascii="Commissioner" w:hAnsi="Commissioner"/>
          <w:sz w:val="24"/>
          <w:szCs w:val="24"/>
          <w:lang w:val="ru-RU"/>
        </w:rPr>
        <w:t>»,</w:t>
      </w:r>
      <w:r w:rsidRPr="00817C5A">
        <w:rPr>
          <w:rFonts w:ascii="Commissioner" w:hAnsi="Commissioner"/>
          <w:spacing w:val="1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«</w:t>
      </w:r>
      <w:proofErr w:type="spellStart"/>
      <w:r w:rsidRPr="00817C5A">
        <w:rPr>
          <w:rFonts w:ascii="Commissioner" w:hAnsi="Commissioner"/>
          <w:spacing w:val="-2"/>
          <w:sz w:val="24"/>
          <w:szCs w:val="24"/>
          <w:lang w:val="ru-RU"/>
        </w:rPr>
        <w:t>Энергосетьпроект</w:t>
      </w:r>
      <w:proofErr w:type="spellEnd"/>
      <w:r w:rsidRPr="00817C5A">
        <w:rPr>
          <w:rFonts w:ascii="Commissioner" w:hAnsi="Commissioner"/>
          <w:spacing w:val="-2"/>
          <w:sz w:val="24"/>
          <w:szCs w:val="24"/>
          <w:lang w:val="ru-RU"/>
        </w:rPr>
        <w:t>».</w:t>
      </w:r>
    </w:p>
    <w:p w14:paraId="41AD8829" w14:textId="77777777" w:rsidR="00F73A65" w:rsidRPr="00817C5A" w:rsidRDefault="004F5F9F">
      <w:pPr>
        <w:pStyle w:val="a3"/>
        <w:spacing w:before="119" w:line="249" w:lineRule="auto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ВНЕСЕНА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Управлением</w:t>
      </w:r>
      <w:r w:rsidRPr="00817C5A">
        <w:rPr>
          <w:rFonts w:ascii="Commissioner" w:hAnsi="Commissioner"/>
          <w:spacing w:val="7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военизированной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охраны</w:t>
      </w:r>
      <w:r w:rsidRPr="00817C5A">
        <w:rPr>
          <w:rFonts w:ascii="Commissioner" w:hAnsi="Commissioner"/>
          <w:spacing w:val="7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гражданской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обороны</w:t>
      </w:r>
      <w:r w:rsidRPr="00817C5A">
        <w:rPr>
          <w:rFonts w:ascii="Commissioner" w:hAnsi="Commissioner"/>
          <w:spacing w:val="7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предприятий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Минэнерго </w:t>
      </w:r>
      <w:r w:rsidRPr="00817C5A">
        <w:rPr>
          <w:rFonts w:ascii="Commissioner" w:hAnsi="Commissioner"/>
          <w:spacing w:val="-4"/>
          <w:sz w:val="24"/>
          <w:szCs w:val="24"/>
          <w:lang w:val="ru-RU"/>
        </w:rPr>
        <w:t>СССР</w:t>
      </w:r>
    </w:p>
    <w:p w14:paraId="394D7712" w14:textId="77777777" w:rsidR="00F73A65" w:rsidRPr="00817C5A" w:rsidRDefault="004F5F9F">
      <w:pPr>
        <w:pStyle w:val="a3"/>
        <w:spacing w:before="109"/>
        <w:ind w:left="357" w:firstLine="0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УТВЕРЖДЕНА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приказом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Министра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энергетики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электрификации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СССР</w:t>
      </w:r>
      <w:r w:rsidRPr="00817C5A">
        <w:rPr>
          <w:rFonts w:ascii="Commissioner" w:hAnsi="Commissioner"/>
          <w:spacing w:val="1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13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апреля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1977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г.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№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5"/>
          <w:sz w:val="24"/>
          <w:szCs w:val="24"/>
          <w:lang w:val="ru-RU"/>
        </w:rPr>
        <w:t>46</w:t>
      </w:r>
    </w:p>
    <w:p w14:paraId="6BDDAFC6" w14:textId="77777777" w:rsidR="00F73A65" w:rsidRPr="00817C5A" w:rsidRDefault="004F5F9F">
      <w:pPr>
        <w:pStyle w:val="1"/>
        <w:numPr>
          <w:ilvl w:val="0"/>
          <w:numId w:val="11"/>
        </w:numPr>
        <w:tabs>
          <w:tab w:val="left" w:pos="3987"/>
        </w:tabs>
        <w:ind w:hanging="217"/>
        <w:jc w:val="left"/>
        <w:rPr>
          <w:rFonts w:ascii="Commissioner" w:hAnsi="Commissioner"/>
          <w:sz w:val="24"/>
          <w:szCs w:val="24"/>
        </w:rPr>
      </w:pPr>
      <w:r w:rsidRPr="00817C5A">
        <w:rPr>
          <w:rFonts w:ascii="Commissioner" w:hAnsi="Commissioner"/>
          <w:sz w:val="24"/>
          <w:szCs w:val="24"/>
        </w:rPr>
        <w:t>ОБЩИЕ</w:t>
      </w:r>
      <w:r w:rsidRPr="00817C5A">
        <w:rPr>
          <w:rFonts w:ascii="Commissioner" w:hAnsi="Commissioner"/>
          <w:spacing w:val="29"/>
          <w:sz w:val="24"/>
          <w:szCs w:val="24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</w:rPr>
        <w:t>ПОЛОЖЕНИЯ</w:t>
      </w:r>
    </w:p>
    <w:p w14:paraId="32AD2EA6" w14:textId="77777777" w:rsidR="00F73A65" w:rsidRPr="00817C5A" w:rsidRDefault="004F5F9F">
      <w:pPr>
        <w:pStyle w:val="a5"/>
        <w:numPr>
          <w:ilvl w:val="1"/>
          <w:numId w:val="10"/>
        </w:numPr>
        <w:tabs>
          <w:tab w:val="left" w:pos="881"/>
        </w:tabs>
        <w:spacing w:before="109" w:line="249" w:lineRule="auto"/>
        <w:ind w:right="118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Инструкция определяет основные требования, которыми следует руководствоваться при проектировании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комплекса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инженерно-технических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средств,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служебно-бытовых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помещений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 численности подразделений ведомственной военизированной охраны для электростанций, подста</w:t>
      </w:r>
      <w:r w:rsidRPr="00817C5A">
        <w:rPr>
          <w:rFonts w:ascii="Commissioner" w:hAnsi="Commissioner"/>
          <w:sz w:val="24"/>
          <w:szCs w:val="24"/>
          <w:lang w:val="ru-RU"/>
        </w:rPr>
        <w:t>нций и других предприятий Минэнерго СССР.</w:t>
      </w:r>
    </w:p>
    <w:p w14:paraId="38E3698D" w14:textId="77777777" w:rsidR="00F73A65" w:rsidRPr="00817C5A" w:rsidRDefault="004F5F9F">
      <w:pPr>
        <w:pStyle w:val="a5"/>
        <w:numPr>
          <w:ilvl w:val="1"/>
          <w:numId w:val="10"/>
        </w:numPr>
        <w:tabs>
          <w:tab w:val="left" w:pos="736"/>
        </w:tabs>
        <w:spacing w:before="3"/>
        <w:ind w:left="735" w:hanging="379"/>
        <w:jc w:val="both"/>
        <w:rPr>
          <w:rFonts w:ascii="Commissioner" w:hAnsi="Commissioner"/>
          <w:sz w:val="24"/>
          <w:szCs w:val="24"/>
        </w:rPr>
      </w:pPr>
      <w:proofErr w:type="spellStart"/>
      <w:r w:rsidRPr="00817C5A">
        <w:rPr>
          <w:rFonts w:ascii="Commissioner" w:hAnsi="Commissioner"/>
          <w:sz w:val="24"/>
          <w:szCs w:val="24"/>
        </w:rPr>
        <w:t>Комплекс</w:t>
      </w:r>
      <w:proofErr w:type="spellEnd"/>
      <w:r w:rsidRPr="00817C5A">
        <w:rPr>
          <w:rFonts w:ascii="Commissioner" w:hAnsi="Commissioner"/>
          <w:spacing w:val="14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охранных</w:t>
      </w:r>
      <w:proofErr w:type="spellEnd"/>
      <w:r w:rsidRPr="00817C5A">
        <w:rPr>
          <w:rFonts w:ascii="Commissioner" w:hAnsi="Commissioner"/>
          <w:spacing w:val="10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мероприятий</w:t>
      </w:r>
      <w:proofErr w:type="spellEnd"/>
      <w:r w:rsidRPr="00817C5A">
        <w:rPr>
          <w:rFonts w:ascii="Commissioner" w:hAnsi="Commissioner"/>
          <w:spacing w:val="11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pacing w:val="-2"/>
          <w:sz w:val="24"/>
          <w:szCs w:val="24"/>
        </w:rPr>
        <w:t>включает</w:t>
      </w:r>
      <w:proofErr w:type="spellEnd"/>
      <w:r w:rsidRPr="00817C5A">
        <w:rPr>
          <w:rFonts w:ascii="Commissioner" w:hAnsi="Commissioner"/>
          <w:spacing w:val="-2"/>
          <w:sz w:val="24"/>
          <w:szCs w:val="24"/>
        </w:rPr>
        <w:t>:</w:t>
      </w:r>
    </w:p>
    <w:p w14:paraId="0755187F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ограждение</w:t>
      </w:r>
      <w:r w:rsidRPr="00817C5A">
        <w:rPr>
          <w:rFonts w:ascii="Commissioner" w:hAnsi="Commissioner"/>
          <w:spacing w:val="2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промплощадок</w:t>
      </w:r>
      <w:r w:rsidRPr="00817C5A">
        <w:rPr>
          <w:rFonts w:ascii="Commissioner" w:hAnsi="Commissioner"/>
          <w:spacing w:val="2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2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других</w:t>
      </w:r>
      <w:r w:rsidRPr="00817C5A">
        <w:rPr>
          <w:rFonts w:ascii="Commissioner" w:hAnsi="Commissioner"/>
          <w:spacing w:val="2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сооружений</w:t>
      </w:r>
      <w:r w:rsidRPr="00817C5A">
        <w:rPr>
          <w:rFonts w:ascii="Commissioner" w:hAnsi="Commissioner"/>
          <w:spacing w:val="2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электростанций</w:t>
      </w:r>
      <w:r w:rsidRPr="00817C5A">
        <w:rPr>
          <w:rFonts w:ascii="Commissioner" w:hAnsi="Commissioner"/>
          <w:spacing w:val="2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2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подстанции;</w:t>
      </w:r>
    </w:p>
    <w:p w14:paraId="6699848B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10"/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охранное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освещение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периметра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водных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запретных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4"/>
          <w:sz w:val="24"/>
          <w:szCs w:val="24"/>
          <w:lang w:val="ru-RU"/>
        </w:rPr>
        <w:t>зон;</w:t>
      </w:r>
    </w:p>
    <w:p w14:paraId="2A7EC27B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оперативную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телефонную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связь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начальника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караула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</w:t>
      </w:r>
      <w:r w:rsidRPr="00817C5A">
        <w:rPr>
          <w:rFonts w:ascii="Commissioner" w:hAnsi="Commissioner"/>
          <w:spacing w:val="1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постами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охраны;</w:t>
      </w:r>
    </w:p>
    <w:p w14:paraId="5BF7B76F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564"/>
        </w:tabs>
        <w:spacing w:before="10" w:line="249" w:lineRule="auto"/>
        <w:ind w:right="116" w:firstLine="255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охранную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сигнализацию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блокировке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ограждений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отдельных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складских,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производственных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помещений и хранилищ;</w:t>
      </w:r>
    </w:p>
    <w:p w14:paraId="4944F37E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2"/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оборудование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контрольно-проходных</w:t>
      </w:r>
      <w:r w:rsidRPr="00817C5A">
        <w:rPr>
          <w:rFonts w:ascii="Commissioner" w:hAnsi="Commissioner"/>
          <w:spacing w:val="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проездных</w:t>
      </w:r>
      <w:r w:rsidRPr="00817C5A">
        <w:rPr>
          <w:rFonts w:ascii="Commissioner" w:hAnsi="Commissioner"/>
          <w:spacing w:val="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пунктов;</w:t>
      </w:r>
    </w:p>
    <w:p w14:paraId="753DFE44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оборудование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постов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охраны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запретных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зон;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служебно-бытовые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помещения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охраны;</w:t>
      </w:r>
    </w:p>
    <w:p w14:paraId="66505A35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10"/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определение</w:t>
      </w:r>
      <w:r w:rsidRPr="00817C5A">
        <w:rPr>
          <w:rFonts w:ascii="Commissioner" w:hAnsi="Commissioner"/>
          <w:spacing w:val="2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дислокации</w:t>
      </w:r>
      <w:r w:rsidRPr="00817C5A">
        <w:rPr>
          <w:rFonts w:ascii="Commissioner" w:hAnsi="Commissioner"/>
          <w:spacing w:val="2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постов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2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общей</w:t>
      </w:r>
      <w:r w:rsidRPr="00817C5A">
        <w:rPr>
          <w:rFonts w:ascii="Commissioner" w:hAnsi="Commissioner"/>
          <w:spacing w:val="2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численности</w:t>
      </w:r>
      <w:r w:rsidRPr="00817C5A">
        <w:rPr>
          <w:rFonts w:ascii="Commissioner" w:hAnsi="Commissioner"/>
          <w:spacing w:val="2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военизированной</w:t>
      </w:r>
      <w:r w:rsidRPr="00817C5A">
        <w:rPr>
          <w:rFonts w:ascii="Commissioner" w:hAnsi="Commissioner"/>
          <w:spacing w:val="2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охраны.</w:t>
      </w:r>
    </w:p>
    <w:p w14:paraId="33A1857C" w14:textId="77777777" w:rsidR="00F73A65" w:rsidRPr="00817C5A" w:rsidRDefault="004F5F9F">
      <w:pPr>
        <w:pStyle w:val="a5"/>
        <w:numPr>
          <w:ilvl w:val="1"/>
          <w:numId w:val="10"/>
        </w:numPr>
        <w:tabs>
          <w:tab w:val="left" w:pos="836"/>
        </w:tabs>
        <w:spacing w:line="249" w:lineRule="auto"/>
        <w:ind w:left="102" w:right="118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Установленный инструкцией объем охранных мероприятий является обязательным как при проектировании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новых, так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для расширяемых энергетических предп</w:t>
      </w:r>
      <w:r w:rsidRPr="00817C5A">
        <w:rPr>
          <w:rFonts w:ascii="Commissioner" w:hAnsi="Commissioner"/>
          <w:sz w:val="24"/>
          <w:szCs w:val="24"/>
          <w:lang w:val="ru-RU"/>
        </w:rPr>
        <w:t>риятий.</w:t>
      </w:r>
    </w:p>
    <w:p w14:paraId="568AC4E8" w14:textId="77777777" w:rsidR="00F73A65" w:rsidRPr="00817C5A" w:rsidRDefault="004F5F9F">
      <w:pPr>
        <w:pStyle w:val="a5"/>
        <w:numPr>
          <w:ilvl w:val="1"/>
          <w:numId w:val="10"/>
        </w:numPr>
        <w:tabs>
          <w:tab w:val="left" w:pos="768"/>
        </w:tabs>
        <w:spacing w:before="1" w:line="249" w:lineRule="auto"/>
        <w:ind w:left="102" w:right="115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Технические проекты вновь проектируемых и расширяемых предприятий должны иметь в своем составе раздел охранных мероприятий, который подлежит согласованию с Управлением военизированной охраны и гражданской обороны предприятий Минэнерго СССР.</w:t>
      </w:r>
    </w:p>
    <w:p w14:paraId="24B0D079" w14:textId="77777777" w:rsidR="00F73A65" w:rsidRPr="00817C5A" w:rsidRDefault="004F5F9F">
      <w:pPr>
        <w:pStyle w:val="a5"/>
        <w:numPr>
          <w:ilvl w:val="1"/>
          <w:numId w:val="10"/>
        </w:numPr>
        <w:tabs>
          <w:tab w:val="left" w:pos="897"/>
        </w:tabs>
        <w:spacing w:before="3" w:line="249" w:lineRule="auto"/>
        <w:ind w:right="115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Инженерно-техни</w:t>
      </w:r>
      <w:r w:rsidRPr="00817C5A">
        <w:rPr>
          <w:rFonts w:ascii="Commissioner" w:hAnsi="Commissioner"/>
          <w:sz w:val="24"/>
          <w:szCs w:val="24"/>
          <w:lang w:val="ru-RU"/>
        </w:rPr>
        <w:t>ческие средства охраны для складов взрывчатых материалов должны проектироваться в соответствии с «Едиными правилами безопасности при взрывчатых работах, утвержденными Госгортехнадзором СССР.</w:t>
      </w:r>
    </w:p>
    <w:p w14:paraId="2E3A83C8" w14:textId="77777777" w:rsidR="00F73A65" w:rsidRPr="00817C5A" w:rsidRDefault="004F5F9F">
      <w:pPr>
        <w:pStyle w:val="a5"/>
        <w:numPr>
          <w:ilvl w:val="1"/>
          <w:numId w:val="10"/>
        </w:numPr>
        <w:tabs>
          <w:tab w:val="left" w:pos="747"/>
        </w:tabs>
        <w:spacing w:before="3" w:line="249" w:lineRule="auto"/>
        <w:ind w:right="116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Комплекс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инженерно-технических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средств</w:t>
      </w:r>
      <w:r w:rsidRPr="00817C5A">
        <w:rPr>
          <w:rFonts w:ascii="Commissioner" w:hAnsi="Commissioner"/>
          <w:spacing w:val="3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охраны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для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объектов</w:t>
      </w:r>
      <w:r w:rsidRPr="00817C5A">
        <w:rPr>
          <w:rFonts w:ascii="Commissioner" w:hAnsi="Commissioner"/>
          <w:spacing w:val="3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водоснабжения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предусматривается в соответствии</w:t>
      </w:r>
      <w:r w:rsidRPr="00817C5A">
        <w:rPr>
          <w:rFonts w:ascii="Commissioner" w:hAnsi="Commissioner"/>
          <w:spacing w:val="3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со</w:t>
      </w:r>
      <w:r w:rsidRPr="00817C5A">
        <w:rPr>
          <w:rFonts w:ascii="Commissioner" w:hAnsi="Commissioner"/>
          <w:spacing w:val="3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СНиП,</w:t>
      </w:r>
      <w:r w:rsidRPr="00817C5A">
        <w:rPr>
          <w:rFonts w:ascii="Commissioner" w:hAnsi="Commissioner"/>
          <w:spacing w:val="3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утвержденными</w:t>
      </w:r>
      <w:r w:rsidRPr="00817C5A">
        <w:rPr>
          <w:rFonts w:ascii="Commissioner" w:hAnsi="Commissioner"/>
          <w:spacing w:val="3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постановлением Госстроя СССР</w:t>
      </w:r>
      <w:r w:rsidRPr="00817C5A">
        <w:rPr>
          <w:rFonts w:ascii="Commissioner" w:hAnsi="Commissioner"/>
          <w:spacing w:val="3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 29.04.1974</w:t>
      </w:r>
      <w:r w:rsidRPr="00817C5A">
        <w:rPr>
          <w:rFonts w:ascii="Commissioner" w:hAnsi="Commissioner"/>
          <w:spacing w:val="3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года</w:t>
      </w:r>
      <w:r w:rsidRPr="00817C5A">
        <w:rPr>
          <w:rFonts w:ascii="Commissioner" w:hAnsi="Commissioner"/>
          <w:spacing w:val="3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№</w:t>
      </w:r>
      <w:r w:rsidRPr="00817C5A">
        <w:rPr>
          <w:rFonts w:ascii="Commissioner" w:hAnsi="Commissioner"/>
          <w:spacing w:val="3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94.</w:t>
      </w:r>
    </w:p>
    <w:p w14:paraId="15DE509F" w14:textId="77777777" w:rsidR="00F73A65" w:rsidRPr="00817C5A" w:rsidRDefault="004F5F9F">
      <w:pPr>
        <w:pStyle w:val="1"/>
        <w:numPr>
          <w:ilvl w:val="0"/>
          <w:numId w:val="11"/>
        </w:numPr>
        <w:tabs>
          <w:tab w:val="left" w:pos="1364"/>
        </w:tabs>
        <w:spacing w:before="109"/>
        <w:ind w:left="1363" w:hanging="217"/>
        <w:jc w:val="left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СОСТАВ</w:t>
      </w:r>
      <w:r w:rsidRPr="00817C5A">
        <w:rPr>
          <w:rFonts w:ascii="Commissioner" w:hAnsi="Commissioner"/>
          <w:spacing w:val="-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ТЕХНИЧЕСКОГО ПРОЕКТА</w:t>
      </w:r>
      <w:r w:rsidRPr="00817C5A">
        <w:rPr>
          <w:rFonts w:ascii="Commissioner" w:hAnsi="Commissioner"/>
          <w:spacing w:val="-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ОХРАННЫМ</w:t>
      </w:r>
      <w:r w:rsidRPr="00817C5A">
        <w:rPr>
          <w:rFonts w:ascii="Commissioner" w:hAnsi="Commissioner"/>
          <w:spacing w:val="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МЕРОПРИЯТИЯМ</w:t>
      </w:r>
    </w:p>
    <w:p w14:paraId="0CC7A9C0" w14:textId="77777777" w:rsidR="00F73A65" w:rsidRPr="00817C5A" w:rsidRDefault="004F5F9F">
      <w:pPr>
        <w:pStyle w:val="a5"/>
        <w:numPr>
          <w:ilvl w:val="1"/>
          <w:numId w:val="8"/>
        </w:numPr>
        <w:tabs>
          <w:tab w:val="left" w:pos="736"/>
        </w:tabs>
        <w:spacing w:before="110" w:line="249" w:lineRule="auto"/>
        <w:ind w:right="3062" w:hanging="1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lastRenderedPageBreak/>
        <w:t>Раздел охранных мероприятий должен иметь следующие материалы: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а) пояснительную </w:t>
      </w:r>
      <w:r w:rsidRPr="00817C5A">
        <w:rPr>
          <w:rFonts w:ascii="Commissioner" w:hAnsi="Commissioner"/>
          <w:sz w:val="24"/>
          <w:szCs w:val="24"/>
          <w:lang w:val="ru-RU"/>
        </w:rPr>
        <w:t>записку, в которой указывается:</w:t>
      </w:r>
    </w:p>
    <w:p w14:paraId="62C7D0E3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2"/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краткая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характеристика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проектируемого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проекта</w:t>
      </w:r>
      <w:r w:rsidRPr="00817C5A">
        <w:rPr>
          <w:rFonts w:ascii="Commissioner" w:hAnsi="Commissioner"/>
          <w:spacing w:val="1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его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природных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условий;</w:t>
      </w:r>
    </w:p>
    <w:p w14:paraId="26A57FC4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наименование</w:t>
      </w:r>
      <w:r w:rsidRPr="00817C5A">
        <w:rPr>
          <w:rFonts w:ascii="Commissioner" w:hAnsi="Commissioner"/>
          <w:spacing w:val="2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2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дислокация</w:t>
      </w:r>
      <w:r w:rsidRPr="00817C5A">
        <w:rPr>
          <w:rFonts w:ascii="Commissioner" w:hAnsi="Commissioner"/>
          <w:spacing w:val="2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постов</w:t>
      </w:r>
      <w:r w:rsidRPr="00817C5A">
        <w:rPr>
          <w:rFonts w:ascii="Commissioner" w:hAnsi="Commissioner"/>
          <w:spacing w:val="1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военизированной</w:t>
      </w:r>
      <w:r w:rsidRPr="00817C5A">
        <w:rPr>
          <w:rFonts w:ascii="Commissioner" w:hAnsi="Commissioner"/>
          <w:spacing w:val="2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охраны;</w:t>
      </w:r>
    </w:p>
    <w:p w14:paraId="362339E0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10"/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расчет</w:t>
      </w:r>
      <w:r w:rsidRPr="00817C5A">
        <w:rPr>
          <w:rFonts w:ascii="Commissioner" w:hAnsi="Commissioner"/>
          <w:spacing w:val="1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численности</w:t>
      </w:r>
      <w:r w:rsidRPr="00817C5A">
        <w:rPr>
          <w:rFonts w:ascii="Commissioner" w:hAnsi="Commissioner"/>
          <w:spacing w:val="2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подразделения</w:t>
      </w:r>
      <w:r w:rsidRPr="00817C5A">
        <w:rPr>
          <w:rFonts w:ascii="Commissioner" w:hAnsi="Commissioner"/>
          <w:spacing w:val="2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военизированной</w:t>
      </w:r>
      <w:r w:rsidRPr="00817C5A">
        <w:rPr>
          <w:rFonts w:ascii="Commissioner" w:hAnsi="Commissioner"/>
          <w:spacing w:val="2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охраны;</w:t>
      </w:r>
    </w:p>
    <w:p w14:paraId="00701EA5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588"/>
        </w:tabs>
        <w:spacing w:line="249" w:lineRule="auto"/>
        <w:ind w:right="117" w:firstLine="255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тип</w:t>
      </w:r>
      <w:r w:rsidRPr="00817C5A">
        <w:rPr>
          <w:rFonts w:ascii="Commissioner" w:hAnsi="Commissioner"/>
          <w:spacing w:val="80"/>
          <w:w w:val="15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ограждения</w:t>
      </w:r>
      <w:r w:rsidRPr="00817C5A">
        <w:rPr>
          <w:rFonts w:ascii="Commissioner" w:hAnsi="Commissioner"/>
          <w:spacing w:val="80"/>
          <w:w w:val="15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территории</w:t>
      </w:r>
      <w:r w:rsidRPr="00817C5A">
        <w:rPr>
          <w:rFonts w:ascii="Commissioner" w:hAnsi="Commissioner"/>
          <w:spacing w:val="80"/>
          <w:w w:val="15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промплощадки,</w:t>
      </w:r>
      <w:r w:rsidRPr="00817C5A">
        <w:rPr>
          <w:rFonts w:ascii="Commissioner" w:hAnsi="Commissioner"/>
          <w:spacing w:val="80"/>
          <w:w w:val="15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ОРУ,</w:t>
      </w:r>
      <w:r w:rsidRPr="00817C5A">
        <w:rPr>
          <w:rFonts w:ascii="Commissioner" w:hAnsi="Commissioner"/>
          <w:spacing w:val="80"/>
          <w:w w:val="15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мазутного</w:t>
      </w:r>
      <w:r w:rsidRPr="00817C5A">
        <w:rPr>
          <w:rFonts w:ascii="Commissioner" w:hAnsi="Commissioner"/>
          <w:spacing w:val="80"/>
          <w:w w:val="15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хозяйства</w:t>
      </w:r>
      <w:r w:rsidRPr="00817C5A">
        <w:rPr>
          <w:rFonts w:ascii="Commissioner" w:hAnsi="Commissioner"/>
          <w:spacing w:val="80"/>
          <w:w w:val="15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80"/>
          <w:w w:val="15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других</w:t>
      </w:r>
      <w:r w:rsidRPr="00817C5A">
        <w:rPr>
          <w:rFonts w:ascii="Commissioner" w:hAnsi="Commissioner"/>
          <w:spacing w:val="80"/>
          <w:w w:val="15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сооружений электростанции или подстанции;</w:t>
      </w:r>
    </w:p>
    <w:p w14:paraId="6854525E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1"/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охранное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освещение,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периметра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промплощадки</w:t>
      </w:r>
      <w:r w:rsidRPr="00817C5A">
        <w:rPr>
          <w:rFonts w:ascii="Commissioner" w:hAnsi="Commissioner"/>
          <w:spacing w:val="1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водных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запретных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4"/>
          <w:sz w:val="24"/>
          <w:szCs w:val="24"/>
          <w:lang w:val="ru-RU"/>
        </w:rPr>
        <w:t>зон;</w:t>
      </w:r>
    </w:p>
    <w:p w14:paraId="05E8C35C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порядок</w:t>
      </w:r>
      <w:r w:rsidRPr="00817C5A">
        <w:rPr>
          <w:rFonts w:ascii="Commissioner" w:hAnsi="Commissioner"/>
          <w:spacing w:val="1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организации</w:t>
      </w:r>
      <w:r w:rsidRPr="00817C5A">
        <w:rPr>
          <w:rFonts w:ascii="Commissioner" w:hAnsi="Commissioner"/>
          <w:spacing w:val="1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оперативной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телефонной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связи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начальника</w:t>
      </w:r>
      <w:r w:rsidRPr="00817C5A">
        <w:rPr>
          <w:rFonts w:ascii="Commissioner" w:hAnsi="Commissioner"/>
          <w:spacing w:val="1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караула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</w:t>
      </w:r>
      <w:r w:rsidRPr="00817C5A">
        <w:rPr>
          <w:rFonts w:ascii="Commissioner" w:hAnsi="Commissioner"/>
          <w:spacing w:val="2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постами</w:t>
      </w:r>
      <w:r w:rsidRPr="00817C5A">
        <w:rPr>
          <w:rFonts w:ascii="Commissioner" w:hAnsi="Commissioner"/>
          <w:spacing w:val="1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охраны;</w:t>
      </w:r>
    </w:p>
    <w:p w14:paraId="4D9B4BE1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515"/>
        </w:tabs>
        <w:spacing w:before="10" w:line="249" w:lineRule="auto"/>
        <w:ind w:right="116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устройство пр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едупредительной громкоговорящей связи по охране водных запретных зон верхнего и нижнего бьефа гидроэлектростанций, а также водных запретных зон и периметра атомных и тепловых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электростанций;</w:t>
      </w:r>
    </w:p>
    <w:p w14:paraId="416E0966" w14:textId="6C983214" w:rsidR="00F73A65" w:rsidRPr="00817C5A" w:rsidRDefault="004F5F9F" w:rsidP="00817C5A">
      <w:pPr>
        <w:pStyle w:val="a5"/>
        <w:numPr>
          <w:ilvl w:val="0"/>
          <w:numId w:val="9"/>
        </w:numPr>
        <w:tabs>
          <w:tab w:val="left" w:pos="622"/>
        </w:tabs>
        <w:spacing w:before="3" w:line="249" w:lineRule="auto"/>
        <w:ind w:right="114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устройство охранной сигнализации по блокировке ограждений и отдел</w:t>
      </w:r>
      <w:r w:rsidRPr="00817C5A">
        <w:rPr>
          <w:rFonts w:ascii="Commissioner" w:hAnsi="Commissioner"/>
          <w:sz w:val="24"/>
          <w:szCs w:val="24"/>
          <w:lang w:val="ru-RU"/>
        </w:rPr>
        <w:t>ьных складских и производственных помещений (указать проектируемую систему охранной сигнализации по блокировке ограждения,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перечислить</w:t>
      </w:r>
      <w:r w:rsidR="00817C5A">
        <w:rPr>
          <w:rFonts w:ascii="Commissioner" w:hAnsi="Commissioner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помещения,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proofErr w:type="gramStart"/>
      <w:r w:rsidRPr="00817C5A">
        <w:rPr>
          <w:rFonts w:ascii="Commissioner" w:hAnsi="Commissioner"/>
          <w:sz w:val="24"/>
          <w:szCs w:val="24"/>
          <w:lang w:val="ru-RU"/>
        </w:rPr>
        <w:t>п</w:t>
      </w:r>
      <w:r w:rsidRPr="00817C5A">
        <w:rPr>
          <w:rFonts w:ascii="Commissioner" w:hAnsi="Commissioner"/>
          <w:sz w:val="24"/>
          <w:szCs w:val="24"/>
          <w:lang w:val="ru-RU"/>
        </w:rPr>
        <w:t>одлежащие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 </w:t>
      </w:r>
      <w:r w:rsidRPr="00817C5A">
        <w:rPr>
          <w:rFonts w:ascii="Commissioner" w:hAnsi="Commissioner"/>
          <w:sz w:val="24"/>
          <w:szCs w:val="24"/>
          <w:lang w:val="ru-RU"/>
        </w:rPr>
        <w:t>блокировке</w:t>
      </w:r>
      <w:proofErr w:type="gramEnd"/>
      <w:r w:rsidRPr="00817C5A">
        <w:rPr>
          <w:rFonts w:ascii="Commissioner" w:hAnsi="Commissioner"/>
          <w:sz w:val="24"/>
          <w:szCs w:val="24"/>
          <w:lang w:val="ru-RU"/>
        </w:rPr>
        <w:t>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 </w:t>
      </w:r>
      <w:r w:rsidRPr="00817C5A">
        <w:rPr>
          <w:rFonts w:ascii="Commissioner" w:hAnsi="Commissioner"/>
          <w:sz w:val="24"/>
          <w:szCs w:val="24"/>
          <w:lang w:val="ru-RU"/>
        </w:rPr>
        <w:t>указать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 </w:t>
      </w:r>
      <w:r w:rsidRPr="00817C5A">
        <w:rPr>
          <w:rFonts w:ascii="Commissioner" w:hAnsi="Commissioner"/>
          <w:sz w:val="24"/>
          <w:szCs w:val="24"/>
          <w:lang w:val="ru-RU"/>
        </w:rPr>
        <w:t>тип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 </w:t>
      </w:r>
      <w:r w:rsidRPr="00817C5A">
        <w:rPr>
          <w:rFonts w:ascii="Commissioner" w:hAnsi="Commissioner"/>
          <w:sz w:val="24"/>
          <w:szCs w:val="24"/>
          <w:lang w:val="ru-RU"/>
        </w:rPr>
        <w:t>приемной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 </w:t>
      </w:r>
      <w:r w:rsidRPr="00817C5A">
        <w:rPr>
          <w:rFonts w:ascii="Commissioner" w:hAnsi="Commissioner"/>
          <w:sz w:val="24"/>
          <w:szCs w:val="24"/>
          <w:lang w:val="ru-RU"/>
        </w:rPr>
        <w:t>аппаратуры</w:t>
      </w:r>
      <w:r w:rsidR="00817C5A">
        <w:rPr>
          <w:rFonts w:ascii="Commissioner" w:hAnsi="Commissioner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охранной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сигнализации);</w:t>
      </w:r>
    </w:p>
    <w:p w14:paraId="356B5311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524"/>
        </w:tabs>
        <w:spacing w:line="249" w:lineRule="auto"/>
        <w:ind w:right="115" w:firstLine="255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оборудование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контрольно-проходных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проездных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пунктов,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постов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охраны,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запретных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зон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тропы служебных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нарядов по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периметру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промплощадки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электростанции,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ОРУ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или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подстанции;</w:t>
      </w:r>
    </w:p>
    <w:p w14:paraId="715E71D0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569"/>
        </w:tabs>
        <w:spacing w:before="2" w:line="249" w:lineRule="auto"/>
        <w:ind w:right="120" w:firstLine="255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обеспечение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служебно-бытовыми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помещениями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охраны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(указать,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где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проект</w:t>
      </w:r>
      <w:r w:rsidRPr="00817C5A">
        <w:rPr>
          <w:rFonts w:ascii="Commissioner" w:hAnsi="Commissioner"/>
          <w:sz w:val="24"/>
          <w:szCs w:val="24"/>
          <w:lang w:val="ru-RU"/>
        </w:rPr>
        <w:t>ируется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караульное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помещение и бюро пропусков, перечислить комнаты и указать их размеры);</w:t>
      </w:r>
    </w:p>
    <w:p w14:paraId="4F413312" w14:textId="77777777" w:rsidR="00F73A65" w:rsidRPr="00817C5A" w:rsidRDefault="004F5F9F">
      <w:pPr>
        <w:pStyle w:val="a3"/>
        <w:spacing w:before="1"/>
        <w:ind w:left="357" w:firstLine="0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б)</w:t>
      </w:r>
      <w:r w:rsidRPr="00817C5A">
        <w:rPr>
          <w:rFonts w:ascii="Commissioner" w:hAnsi="Commissioner"/>
          <w:spacing w:val="1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генеральный</w:t>
      </w:r>
      <w:r w:rsidRPr="00817C5A">
        <w:rPr>
          <w:rFonts w:ascii="Commissioner" w:hAnsi="Commissioner"/>
          <w:spacing w:val="2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план</w:t>
      </w:r>
      <w:r w:rsidRPr="00817C5A">
        <w:rPr>
          <w:rFonts w:ascii="Commissioner" w:hAnsi="Commissioner"/>
          <w:spacing w:val="2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(или</w:t>
      </w:r>
      <w:r w:rsidRPr="00817C5A">
        <w:rPr>
          <w:rFonts w:ascii="Commissioner" w:hAnsi="Commissioner"/>
          <w:spacing w:val="22"/>
          <w:sz w:val="24"/>
          <w:szCs w:val="24"/>
          <w:lang w:val="ru-RU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выкопировка</w:t>
      </w:r>
      <w:proofErr w:type="spellEnd"/>
      <w:r w:rsidRPr="00817C5A">
        <w:rPr>
          <w:rFonts w:ascii="Commissioner" w:hAnsi="Commissioner"/>
          <w:spacing w:val="2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из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него)</w:t>
      </w:r>
      <w:r w:rsidRPr="00817C5A">
        <w:rPr>
          <w:rFonts w:ascii="Commissioner" w:hAnsi="Commissioner"/>
          <w:spacing w:val="2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масштабе</w:t>
      </w:r>
      <w:r w:rsidRPr="00817C5A">
        <w:rPr>
          <w:rFonts w:ascii="Commissioner" w:hAnsi="Commissioner"/>
          <w:spacing w:val="2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1:500,</w:t>
      </w:r>
      <w:r w:rsidRPr="00817C5A">
        <w:rPr>
          <w:rFonts w:ascii="Commissioner" w:hAnsi="Commissioner"/>
          <w:spacing w:val="1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1:1000,</w:t>
      </w:r>
      <w:r w:rsidRPr="00817C5A">
        <w:rPr>
          <w:rFonts w:ascii="Commissioner" w:hAnsi="Commissioner"/>
          <w:spacing w:val="2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для</w:t>
      </w:r>
      <w:r w:rsidRPr="00817C5A">
        <w:rPr>
          <w:rFonts w:ascii="Commissioner" w:hAnsi="Commissioner"/>
          <w:spacing w:val="1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крупных</w:t>
      </w:r>
      <w:r w:rsidRPr="00817C5A">
        <w:rPr>
          <w:rFonts w:ascii="Commissioner" w:hAnsi="Commissioner"/>
          <w:spacing w:val="2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объектов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1:2000</w:t>
      </w:r>
    </w:p>
    <w:p w14:paraId="135112C8" w14:textId="77777777" w:rsidR="00F73A65" w:rsidRPr="00817C5A" w:rsidRDefault="004F5F9F">
      <w:pPr>
        <w:pStyle w:val="a3"/>
        <w:ind w:firstLine="0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с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экспликацией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производственных,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служебных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вспомогательных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зданий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сооружений.</w:t>
      </w:r>
    </w:p>
    <w:p w14:paraId="284A42F2" w14:textId="77777777" w:rsidR="00F73A65" w:rsidRPr="00817C5A" w:rsidRDefault="004F5F9F">
      <w:pPr>
        <w:pStyle w:val="a3"/>
        <w:spacing w:before="10" w:line="249" w:lineRule="auto"/>
        <w:ind w:left="357" w:right="3016" w:firstLine="0"/>
        <w:rPr>
          <w:rFonts w:ascii="Commissioner" w:hAnsi="Commissioner"/>
          <w:sz w:val="24"/>
          <w:szCs w:val="24"/>
        </w:rPr>
      </w:pPr>
      <w:r w:rsidRPr="00817C5A">
        <w:rPr>
          <w:rFonts w:ascii="Commissioner" w:hAnsi="Commissioner"/>
          <w:sz w:val="24"/>
          <w:szCs w:val="24"/>
          <w:lang w:val="ru-RU"/>
        </w:rPr>
        <w:t>Охранные мероприятия на генплане должны быть графически выделены.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На</w:t>
      </w:r>
      <w:proofErr w:type="spellEnd"/>
      <w:r w:rsidRPr="00817C5A">
        <w:rPr>
          <w:rFonts w:ascii="Commissioner" w:hAnsi="Commissioner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генплане</w:t>
      </w:r>
      <w:proofErr w:type="spellEnd"/>
      <w:r w:rsidRPr="00817C5A">
        <w:rPr>
          <w:rFonts w:ascii="Commissioner" w:hAnsi="Commissioner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должны</w:t>
      </w:r>
      <w:proofErr w:type="spellEnd"/>
      <w:r w:rsidRPr="00817C5A">
        <w:rPr>
          <w:rFonts w:ascii="Commissioner" w:hAnsi="Commissioner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быть</w:t>
      </w:r>
      <w:proofErr w:type="spellEnd"/>
      <w:r w:rsidRPr="00817C5A">
        <w:rPr>
          <w:rFonts w:ascii="Commissioner" w:hAnsi="Commissioner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нанесены</w:t>
      </w:r>
      <w:proofErr w:type="spellEnd"/>
      <w:r w:rsidRPr="00817C5A">
        <w:rPr>
          <w:rFonts w:ascii="Commissioner" w:hAnsi="Commissioner"/>
          <w:sz w:val="24"/>
          <w:szCs w:val="24"/>
        </w:rPr>
        <w:t>:</w:t>
      </w:r>
    </w:p>
    <w:p w14:paraId="43F711E9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2"/>
        <w:ind w:left="483" w:hanging="127"/>
        <w:rPr>
          <w:rFonts w:ascii="Commissioner" w:hAnsi="Commissioner"/>
          <w:sz w:val="24"/>
          <w:szCs w:val="24"/>
        </w:rPr>
      </w:pPr>
      <w:proofErr w:type="spellStart"/>
      <w:r w:rsidRPr="00817C5A">
        <w:rPr>
          <w:rFonts w:ascii="Commissioner" w:hAnsi="Commissioner"/>
          <w:sz w:val="24"/>
          <w:szCs w:val="24"/>
        </w:rPr>
        <w:t>водоохранные</w:t>
      </w:r>
      <w:proofErr w:type="spellEnd"/>
      <w:r w:rsidRPr="00817C5A">
        <w:rPr>
          <w:rFonts w:ascii="Commissioner" w:hAnsi="Commissioner"/>
          <w:spacing w:val="5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pacing w:val="-4"/>
          <w:sz w:val="24"/>
          <w:szCs w:val="24"/>
        </w:rPr>
        <w:t>зоны</w:t>
      </w:r>
      <w:proofErr w:type="spellEnd"/>
      <w:r w:rsidRPr="00817C5A">
        <w:rPr>
          <w:rFonts w:ascii="Commissioner" w:hAnsi="Commissioner"/>
          <w:spacing w:val="-4"/>
          <w:sz w:val="24"/>
          <w:szCs w:val="24"/>
        </w:rPr>
        <w:t>;</w:t>
      </w:r>
    </w:p>
    <w:p w14:paraId="7876E2DF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521"/>
        </w:tabs>
        <w:spacing w:line="249" w:lineRule="auto"/>
        <w:ind w:right="117" w:firstLine="255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линия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ограждения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промплощадки,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ОРУ,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мазутного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хозяйства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других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сооружений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проектируемого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объекта;</w:t>
      </w:r>
    </w:p>
    <w:p w14:paraId="03EA6CF1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1"/>
        <w:ind w:left="483" w:hanging="127"/>
        <w:rPr>
          <w:rFonts w:ascii="Commissioner" w:hAnsi="Commissioner"/>
          <w:sz w:val="24"/>
          <w:szCs w:val="24"/>
        </w:rPr>
      </w:pPr>
      <w:proofErr w:type="spellStart"/>
      <w:r w:rsidRPr="00817C5A">
        <w:rPr>
          <w:rFonts w:ascii="Commissioner" w:hAnsi="Commissioner"/>
          <w:sz w:val="24"/>
          <w:szCs w:val="24"/>
        </w:rPr>
        <w:t>дислокация</w:t>
      </w:r>
      <w:proofErr w:type="spellEnd"/>
      <w:r w:rsidRPr="00817C5A">
        <w:rPr>
          <w:rFonts w:ascii="Commissioner" w:hAnsi="Commissioner"/>
          <w:spacing w:val="24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постов</w:t>
      </w:r>
      <w:proofErr w:type="spellEnd"/>
      <w:r w:rsidRPr="00817C5A">
        <w:rPr>
          <w:rFonts w:ascii="Commissioner" w:hAnsi="Commissioner"/>
          <w:spacing w:val="21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pacing w:val="-2"/>
          <w:sz w:val="24"/>
          <w:szCs w:val="24"/>
        </w:rPr>
        <w:t>охраны</w:t>
      </w:r>
      <w:proofErr w:type="spellEnd"/>
      <w:r w:rsidRPr="00817C5A">
        <w:rPr>
          <w:rFonts w:ascii="Commissioner" w:hAnsi="Commissioner"/>
          <w:spacing w:val="-2"/>
          <w:sz w:val="24"/>
          <w:szCs w:val="24"/>
        </w:rPr>
        <w:t>;</w:t>
      </w:r>
    </w:p>
    <w:p w14:paraId="53620AA1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контрольно-проходные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проездные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пункты</w:t>
      </w:r>
      <w:r w:rsidRPr="00817C5A">
        <w:rPr>
          <w:rFonts w:ascii="Commissioner" w:hAnsi="Commissioner"/>
          <w:spacing w:val="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для</w:t>
      </w:r>
      <w:r w:rsidRPr="00817C5A">
        <w:rPr>
          <w:rFonts w:ascii="Commissioner" w:hAnsi="Commissioner"/>
          <w:spacing w:val="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прохода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людей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проезда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всех</w:t>
      </w:r>
      <w:r w:rsidRPr="00817C5A">
        <w:rPr>
          <w:rFonts w:ascii="Commissioner" w:hAnsi="Commissioner"/>
          <w:spacing w:val="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видов</w:t>
      </w:r>
      <w:r w:rsidRPr="00817C5A">
        <w:rPr>
          <w:rFonts w:ascii="Commissioner" w:hAnsi="Commissioner"/>
          <w:spacing w:val="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транспорта;</w:t>
      </w:r>
    </w:p>
    <w:p w14:paraId="733E9B5A" w14:textId="77777777" w:rsidR="00F73A65" w:rsidRPr="00817C5A" w:rsidRDefault="004F5F9F">
      <w:pPr>
        <w:pStyle w:val="a3"/>
        <w:spacing w:before="10" w:line="249" w:lineRule="auto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в)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эскизы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ограждений,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ворот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постовых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будок;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применении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типовых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проектов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указываются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номера;</w:t>
      </w:r>
    </w:p>
    <w:p w14:paraId="43DAB5DE" w14:textId="77777777" w:rsidR="00F73A65" w:rsidRPr="00817C5A" w:rsidRDefault="004F5F9F">
      <w:pPr>
        <w:pStyle w:val="a3"/>
        <w:spacing w:before="2" w:line="249" w:lineRule="auto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г)</w:t>
      </w:r>
      <w:r w:rsidRPr="00817C5A">
        <w:rPr>
          <w:rFonts w:ascii="Commissioner" w:hAnsi="Commissioner"/>
          <w:spacing w:val="7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планировочные</w:t>
      </w:r>
      <w:r w:rsidRPr="00817C5A">
        <w:rPr>
          <w:rFonts w:ascii="Commissioner" w:hAnsi="Commissioner"/>
          <w:spacing w:val="7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решения</w:t>
      </w:r>
      <w:r w:rsidRPr="00817C5A">
        <w:rPr>
          <w:rFonts w:ascii="Commissioner" w:hAnsi="Commissioner"/>
          <w:spacing w:val="7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проходных</w:t>
      </w:r>
      <w:r w:rsidRPr="00817C5A">
        <w:rPr>
          <w:rFonts w:ascii="Commissioner" w:hAnsi="Commissioner"/>
          <w:spacing w:val="7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пунктов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7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служебных</w:t>
      </w:r>
      <w:r w:rsidRPr="00817C5A">
        <w:rPr>
          <w:rFonts w:ascii="Commissioner" w:hAnsi="Commissioner"/>
          <w:spacing w:val="7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помещений</w:t>
      </w:r>
      <w:r w:rsidRPr="00817C5A">
        <w:rPr>
          <w:rFonts w:ascii="Commissioner" w:hAnsi="Commissioner"/>
          <w:spacing w:val="7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охраны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(прилагается</w:t>
      </w:r>
      <w:r w:rsidRPr="00817C5A">
        <w:rPr>
          <w:rFonts w:ascii="Commissioner" w:hAnsi="Commissioner"/>
          <w:spacing w:val="7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план этажа здания, в котором размещены помещения охраны).</w:t>
      </w:r>
    </w:p>
    <w:p w14:paraId="387FEE53" w14:textId="77777777" w:rsidR="00F73A65" w:rsidRPr="00817C5A" w:rsidRDefault="004F5F9F">
      <w:pPr>
        <w:pStyle w:val="a5"/>
        <w:numPr>
          <w:ilvl w:val="1"/>
          <w:numId w:val="8"/>
        </w:numPr>
        <w:tabs>
          <w:tab w:val="left" w:pos="736"/>
        </w:tabs>
        <w:spacing w:before="2"/>
        <w:ind w:left="735" w:hanging="379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При</w:t>
      </w:r>
      <w:r w:rsidRPr="00817C5A">
        <w:rPr>
          <w:rFonts w:ascii="Commissioner" w:hAnsi="Commissioner"/>
          <w:spacing w:val="2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проектировании</w:t>
      </w:r>
      <w:r w:rsidRPr="00817C5A">
        <w:rPr>
          <w:rFonts w:ascii="Commissioner" w:hAnsi="Commissioner"/>
          <w:spacing w:val="2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тепловых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электростанций</w:t>
      </w:r>
      <w:r w:rsidRPr="00817C5A">
        <w:rPr>
          <w:rFonts w:ascii="Commissioner" w:hAnsi="Commissioner"/>
          <w:spacing w:val="2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посты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охраны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предусматриваются:</w:t>
      </w:r>
    </w:p>
    <w:p w14:paraId="1EE6B67A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10"/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всех</w:t>
      </w:r>
      <w:r w:rsidRPr="00817C5A">
        <w:rPr>
          <w:rFonts w:ascii="Commissioner" w:hAnsi="Commissioner"/>
          <w:spacing w:val="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контрольно-проходных</w:t>
      </w:r>
      <w:r w:rsidRPr="00817C5A">
        <w:rPr>
          <w:rFonts w:ascii="Commissioner" w:hAnsi="Commissioner"/>
          <w:spacing w:val="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пунктах;</w:t>
      </w:r>
    </w:p>
    <w:p w14:paraId="13F3355F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проездных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пунктах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(постоянно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действующие</w:t>
      </w:r>
      <w:r w:rsidRPr="00817C5A">
        <w:rPr>
          <w:rFonts w:ascii="Commissioner" w:hAnsi="Commissioner"/>
          <w:spacing w:val="1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автотранспортные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железнодорожные</w:t>
      </w:r>
      <w:r w:rsidRPr="00817C5A">
        <w:rPr>
          <w:rFonts w:ascii="Commissioner" w:hAnsi="Commissioner"/>
          <w:spacing w:val="1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проезды);</w:t>
      </w:r>
    </w:p>
    <w:p w14:paraId="74534930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524"/>
        </w:tabs>
        <w:spacing w:before="10" w:line="249" w:lineRule="auto"/>
        <w:ind w:right="116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 xml:space="preserve">у расположенных вне ограждаемой территории: береговых насосных технического водоснабжения, мазутного хозяйства, открытого распредустройства напряжением 220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кВ</w:t>
      </w:r>
      <w:proofErr w:type="spellEnd"/>
      <w:r w:rsidRPr="00817C5A">
        <w:rPr>
          <w:rFonts w:ascii="Commissioner" w:hAnsi="Commissioner"/>
          <w:sz w:val="24"/>
          <w:szCs w:val="24"/>
          <w:lang w:val="ru-RU"/>
        </w:rPr>
        <w:t xml:space="preserve"> и выше, расположенног</w:t>
      </w:r>
      <w:r w:rsidRPr="00817C5A">
        <w:rPr>
          <w:rFonts w:ascii="Commissioner" w:hAnsi="Commissioner"/>
          <w:sz w:val="24"/>
          <w:szCs w:val="24"/>
          <w:lang w:val="ru-RU"/>
        </w:rPr>
        <w:t>о на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удалении свыше 1 км от промплощадки;</w:t>
      </w:r>
    </w:p>
    <w:p w14:paraId="3A2BA1CF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514"/>
        </w:tabs>
        <w:spacing w:before="3" w:line="249" w:lineRule="auto"/>
        <w:ind w:right="118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подвижный пост по охране запретных зон водохранилищ, примыкающих к периметру станции (при отсутствии охранной сигнализации).</w:t>
      </w:r>
    </w:p>
    <w:p w14:paraId="36EB6747" w14:textId="77777777" w:rsidR="00F73A65" w:rsidRPr="00817C5A" w:rsidRDefault="004F5F9F">
      <w:pPr>
        <w:pStyle w:val="a3"/>
        <w:spacing w:before="2"/>
        <w:ind w:left="357" w:firstLine="0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2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атомных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электростанциях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дополнительно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посты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выставляются:</w:t>
      </w:r>
    </w:p>
    <w:p w14:paraId="7FE5E9E7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10"/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у</w:t>
      </w:r>
      <w:r w:rsidRPr="00817C5A">
        <w:rPr>
          <w:rFonts w:ascii="Commissioner" w:hAnsi="Commissioner"/>
          <w:spacing w:val="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входа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 реакторное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отделение;</w:t>
      </w:r>
    </w:p>
    <w:p w14:paraId="324B3E53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подвижные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-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охране,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санитарно-технической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зоны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периметра.</w:t>
      </w:r>
    </w:p>
    <w:p w14:paraId="0BA2D64A" w14:textId="77777777" w:rsidR="00F73A65" w:rsidRPr="00817C5A" w:rsidRDefault="004F5F9F">
      <w:pPr>
        <w:pStyle w:val="a5"/>
        <w:numPr>
          <w:ilvl w:val="1"/>
          <w:numId w:val="8"/>
        </w:numPr>
        <w:tabs>
          <w:tab w:val="left" w:pos="736"/>
        </w:tabs>
        <w:spacing w:before="10"/>
        <w:ind w:left="735" w:hanging="379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lastRenderedPageBreak/>
        <w:t>При</w:t>
      </w:r>
      <w:r w:rsidRPr="00817C5A">
        <w:rPr>
          <w:rFonts w:ascii="Commissioner" w:hAnsi="Commissioner"/>
          <w:spacing w:val="2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проектировании</w:t>
      </w:r>
      <w:r w:rsidRPr="00817C5A">
        <w:rPr>
          <w:rFonts w:ascii="Commissioner" w:hAnsi="Commissioner"/>
          <w:spacing w:val="2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гидроэлектростанций</w:t>
      </w:r>
      <w:r w:rsidRPr="00817C5A">
        <w:rPr>
          <w:rFonts w:ascii="Commissioner" w:hAnsi="Commissioner"/>
          <w:spacing w:val="2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посты</w:t>
      </w:r>
      <w:r w:rsidRPr="00817C5A">
        <w:rPr>
          <w:rFonts w:ascii="Commissioner" w:hAnsi="Commissioner"/>
          <w:spacing w:val="2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охраны</w:t>
      </w:r>
      <w:r w:rsidRPr="00817C5A">
        <w:rPr>
          <w:rFonts w:ascii="Commissioner" w:hAnsi="Commissioner"/>
          <w:spacing w:val="2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предусматриваются:</w:t>
      </w:r>
    </w:p>
    <w:p w14:paraId="01038A16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ind w:left="483" w:hanging="127"/>
        <w:rPr>
          <w:rFonts w:ascii="Commissioner" w:hAnsi="Commissioner"/>
          <w:sz w:val="24"/>
          <w:szCs w:val="24"/>
        </w:rPr>
      </w:pPr>
      <w:proofErr w:type="spellStart"/>
      <w:r w:rsidRPr="00817C5A">
        <w:rPr>
          <w:rFonts w:ascii="Commissioner" w:hAnsi="Commissioner"/>
          <w:sz w:val="24"/>
          <w:szCs w:val="24"/>
        </w:rPr>
        <w:t>на</w:t>
      </w:r>
      <w:proofErr w:type="spellEnd"/>
      <w:r w:rsidRPr="00817C5A">
        <w:rPr>
          <w:rFonts w:ascii="Commissioner" w:hAnsi="Commissioner"/>
          <w:spacing w:val="7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контрольно-проходных</w:t>
      </w:r>
      <w:proofErr w:type="spellEnd"/>
      <w:r w:rsidRPr="00817C5A">
        <w:rPr>
          <w:rFonts w:ascii="Commissioner" w:hAnsi="Commissioner"/>
          <w:spacing w:val="4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pacing w:val="-2"/>
          <w:sz w:val="24"/>
          <w:szCs w:val="24"/>
        </w:rPr>
        <w:t>пунктах</w:t>
      </w:r>
      <w:proofErr w:type="spellEnd"/>
      <w:r w:rsidRPr="00817C5A">
        <w:rPr>
          <w:rFonts w:ascii="Commissioner" w:hAnsi="Commissioner"/>
          <w:spacing w:val="-2"/>
          <w:sz w:val="24"/>
          <w:szCs w:val="24"/>
        </w:rPr>
        <w:t>;</w:t>
      </w:r>
    </w:p>
    <w:p w14:paraId="7FD5201E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10"/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у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основных</w:t>
      </w:r>
      <w:r w:rsidRPr="00817C5A">
        <w:rPr>
          <w:rFonts w:ascii="Commissioner" w:hAnsi="Commissioner"/>
          <w:spacing w:val="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входов</w:t>
      </w:r>
      <w:r w:rsidRPr="00817C5A">
        <w:rPr>
          <w:rFonts w:ascii="Commissioner" w:hAnsi="Commissioner"/>
          <w:spacing w:val="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машинный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4"/>
          <w:sz w:val="24"/>
          <w:szCs w:val="24"/>
          <w:lang w:val="ru-RU"/>
        </w:rPr>
        <w:t>зал;</w:t>
      </w:r>
    </w:p>
    <w:p w14:paraId="2E3E0C99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у</w:t>
      </w:r>
      <w:r w:rsidRPr="00817C5A">
        <w:rPr>
          <w:rFonts w:ascii="Commissioner" w:hAnsi="Commissioner"/>
          <w:spacing w:val="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входа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-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помещение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центрального</w:t>
      </w:r>
      <w:r w:rsidRPr="00817C5A">
        <w:rPr>
          <w:rFonts w:ascii="Commissioner" w:hAnsi="Commissioner"/>
          <w:spacing w:val="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пульта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управления;</w:t>
      </w:r>
    </w:p>
    <w:p w14:paraId="1D76059A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10"/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у</w:t>
      </w:r>
      <w:r w:rsidRPr="00817C5A">
        <w:rPr>
          <w:rFonts w:ascii="Commissioner" w:hAnsi="Commissioner"/>
          <w:spacing w:val="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входа</w:t>
      </w:r>
      <w:r w:rsidRPr="00817C5A">
        <w:rPr>
          <w:rFonts w:ascii="Commissioner" w:hAnsi="Commissioner"/>
          <w:spacing w:val="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-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административный</w:t>
      </w:r>
      <w:r w:rsidRPr="00817C5A">
        <w:rPr>
          <w:rFonts w:ascii="Commissioner" w:hAnsi="Commissioner"/>
          <w:spacing w:val="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корпус;</w:t>
      </w:r>
    </w:p>
    <w:p w14:paraId="53C1AB61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у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щитового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отделения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ГЭС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со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стороны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нижнего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верхнего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бьефа;</w:t>
      </w:r>
    </w:p>
    <w:p w14:paraId="47D87830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10"/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ОРУ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330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кВ</w:t>
      </w:r>
      <w:proofErr w:type="spellEnd"/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выше,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расположенных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удалении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свыше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1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км</w:t>
      </w:r>
      <w:r w:rsidRPr="00817C5A">
        <w:rPr>
          <w:rFonts w:ascii="Commissioner" w:hAnsi="Commissioner"/>
          <w:spacing w:val="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</w:t>
      </w:r>
      <w:r w:rsidRPr="00817C5A">
        <w:rPr>
          <w:rFonts w:ascii="Commissioner" w:hAnsi="Commissioner"/>
          <w:spacing w:val="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караульного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помещения;</w:t>
      </w:r>
    </w:p>
    <w:p w14:paraId="56879C02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1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магистральных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автотранспортных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железнодорожных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переездах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через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плотину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4"/>
          <w:sz w:val="24"/>
          <w:szCs w:val="24"/>
          <w:lang w:val="ru-RU"/>
        </w:rPr>
        <w:t>ГЭС;</w:t>
      </w:r>
    </w:p>
    <w:p w14:paraId="2B78D903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10"/>
        <w:ind w:left="483" w:hanging="127"/>
        <w:rPr>
          <w:rFonts w:ascii="Commissioner" w:hAnsi="Commissioner"/>
          <w:sz w:val="24"/>
          <w:szCs w:val="24"/>
        </w:rPr>
      </w:pPr>
      <w:proofErr w:type="spellStart"/>
      <w:r w:rsidRPr="00817C5A">
        <w:rPr>
          <w:rFonts w:ascii="Commissioner" w:hAnsi="Commissioner"/>
          <w:sz w:val="24"/>
          <w:szCs w:val="24"/>
        </w:rPr>
        <w:t>по</w:t>
      </w:r>
      <w:proofErr w:type="spellEnd"/>
      <w:r w:rsidRPr="00817C5A">
        <w:rPr>
          <w:rFonts w:ascii="Commissioner" w:hAnsi="Commissioner"/>
          <w:spacing w:val="7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гребню</w:t>
      </w:r>
      <w:proofErr w:type="spellEnd"/>
      <w:r w:rsidRPr="00817C5A">
        <w:rPr>
          <w:rFonts w:ascii="Commissioner" w:hAnsi="Commissioner"/>
          <w:spacing w:val="8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плотины</w:t>
      </w:r>
      <w:proofErr w:type="spellEnd"/>
      <w:r w:rsidRPr="00817C5A">
        <w:rPr>
          <w:rFonts w:ascii="Commissioner" w:hAnsi="Commissioner"/>
          <w:spacing w:val="6"/>
          <w:sz w:val="24"/>
          <w:szCs w:val="24"/>
        </w:rPr>
        <w:t xml:space="preserve"> </w:t>
      </w:r>
      <w:r w:rsidRPr="00817C5A">
        <w:rPr>
          <w:rFonts w:ascii="Commissioner" w:hAnsi="Commissioner"/>
          <w:sz w:val="24"/>
          <w:szCs w:val="24"/>
        </w:rPr>
        <w:t>1</w:t>
      </w:r>
      <w:r w:rsidRPr="00817C5A">
        <w:rPr>
          <w:rFonts w:ascii="Commissioner" w:hAnsi="Commissioner"/>
          <w:spacing w:val="8"/>
          <w:sz w:val="24"/>
          <w:szCs w:val="24"/>
        </w:rPr>
        <w:t xml:space="preserve"> </w:t>
      </w:r>
      <w:r w:rsidRPr="00817C5A">
        <w:rPr>
          <w:rFonts w:ascii="Commissioner" w:hAnsi="Commissioner"/>
          <w:sz w:val="24"/>
          <w:szCs w:val="24"/>
        </w:rPr>
        <w:t>-</w:t>
      </w:r>
      <w:r w:rsidRPr="00817C5A">
        <w:rPr>
          <w:rFonts w:ascii="Commissioner" w:hAnsi="Commissioner"/>
          <w:spacing w:val="7"/>
          <w:sz w:val="24"/>
          <w:szCs w:val="24"/>
        </w:rPr>
        <w:t xml:space="preserve"> </w:t>
      </w:r>
      <w:r w:rsidRPr="00817C5A">
        <w:rPr>
          <w:rFonts w:ascii="Commissioner" w:hAnsi="Commissioner"/>
          <w:sz w:val="24"/>
          <w:szCs w:val="24"/>
        </w:rPr>
        <w:t>2</w:t>
      </w:r>
      <w:r w:rsidRPr="00817C5A">
        <w:rPr>
          <w:rFonts w:ascii="Commissioner" w:hAnsi="Commissioner"/>
          <w:spacing w:val="7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pacing w:val="-2"/>
          <w:sz w:val="24"/>
          <w:szCs w:val="24"/>
        </w:rPr>
        <w:t>поста</w:t>
      </w:r>
      <w:proofErr w:type="spellEnd"/>
      <w:r w:rsidRPr="00817C5A">
        <w:rPr>
          <w:rFonts w:ascii="Commissioner" w:hAnsi="Commissioner"/>
          <w:spacing w:val="-2"/>
          <w:sz w:val="24"/>
          <w:szCs w:val="24"/>
        </w:rPr>
        <w:t>;</w:t>
      </w:r>
    </w:p>
    <w:p w14:paraId="562A0B39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у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базы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материально-технического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снабжения.</w:t>
      </w:r>
    </w:p>
    <w:p w14:paraId="25FD8052" w14:textId="77777777" w:rsidR="00F73A65" w:rsidRPr="00817C5A" w:rsidRDefault="004F5F9F">
      <w:pPr>
        <w:spacing w:before="119"/>
        <w:ind w:left="101" w:right="115" w:firstLine="254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b/>
          <w:spacing w:val="12"/>
          <w:sz w:val="24"/>
          <w:szCs w:val="24"/>
          <w:lang w:val="ru-RU"/>
        </w:rPr>
        <w:t>Приме</w:t>
      </w:r>
      <w:r w:rsidRPr="00817C5A">
        <w:rPr>
          <w:rFonts w:ascii="Commissioner" w:hAnsi="Commissioner"/>
          <w:b/>
          <w:spacing w:val="-12"/>
          <w:sz w:val="24"/>
          <w:szCs w:val="24"/>
          <w:lang w:val="ru-RU"/>
        </w:rPr>
        <w:t xml:space="preserve"> </w:t>
      </w:r>
      <w:proofErr w:type="spellStart"/>
      <w:proofErr w:type="gramStart"/>
      <w:r w:rsidRPr="00817C5A">
        <w:rPr>
          <w:rFonts w:ascii="Commissioner" w:hAnsi="Commissioner"/>
          <w:b/>
          <w:spacing w:val="15"/>
          <w:sz w:val="24"/>
          <w:szCs w:val="24"/>
          <w:lang w:val="ru-RU"/>
        </w:rPr>
        <w:t>чания</w:t>
      </w:r>
      <w:proofErr w:type="spellEnd"/>
      <w:r w:rsidRPr="00817C5A">
        <w:rPr>
          <w:rFonts w:ascii="Commissioner" w:hAnsi="Commissioner"/>
          <w:b/>
          <w:spacing w:val="-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:</w:t>
      </w:r>
      <w:proofErr w:type="gramEnd"/>
      <w:r w:rsidRPr="00817C5A">
        <w:rPr>
          <w:rFonts w:ascii="Commissioner" w:hAnsi="Commissioner"/>
          <w:spacing w:val="-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1. Посты охраны у</w:t>
      </w:r>
      <w:r w:rsidRPr="00817C5A">
        <w:rPr>
          <w:rFonts w:ascii="Commissioner" w:hAnsi="Commissioner"/>
          <w:spacing w:val="-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входа в машинный зал и центральный пульт управления должны предусматриваться при отсутствии на ГЭС контрольно-проходного пункта или размещения этих</w:t>
      </w:r>
      <w:r w:rsidRPr="00817C5A">
        <w:rPr>
          <w:rFonts w:ascii="Commissioner" w:hAnsi="Commissioner"/>
          <w:spacing w:val="-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объектов таким образом, что они не могут охраняться одним постом.</w:t>
      </w:r>
    </w:p>
    <w:p w14:paraId="093091E0" w14:textId="77777777" w:rsidR="00F73A65" w:rsidRPr="00817C5A" w:rsidRDefault="004F5F9F">
      <w:pPr>
        <w:pStyle w:val="a5"/>
        <w:numPr>
          <w:ilvl w:val="0"/>
          <w:numId w:val="7"/>
        </w:numPr>
        <w:tabs>
          <w:tab w:val="left" w:pos="554"/>
        </w:tabs>
        <w:spacing w:before="0"/>
        <w:ind w:right="107" w:firstLine="254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 xml:space="preserve">В тех случаях, когда контрольно-проходной </w:t>
      </w:r>
      <w:r w:rsidRPr="00817C5A">
        <w:rPr>
          <w:rFonts w:ascii="Commissioner" w:hAnsi="Commissioner"/>
          <w:sz w:val="24"/>
          <w:szCs w:val="24"/>
          <w:lang w:val="ru-RU"/>
        </w:rPr>
        <w:t>пункт полностью обеспечивает охрану входов в машинный зал, центральный пульт управления и трансформаторные площадки, щитовое отделение, а также при расположении ОРУ на ограждаемой территории ГЭС, в зависимости от конкретных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местных</w:t>
      </w:r>
      <w:r w:rsidRPr="00817C5A">
        <w:rPr>
          <w:rFonts w:ascii="Commissioner" w:hAnsi="Commissioner"/>
          <w:spacing w:val="-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условий допускается совм</w:t>
      </w:r>
      <w:r w:rsidRPr="00817C5A">
        <w:rPr>
          <w:rFonts w:ascii="Commissioner" w:hAnsi="Commissioner"/>
          <w:sz w:val="24"/>
          <w:szCs w:val="24"/>
          <w:lang w:val="ru-RU"/>
        </w:rPr>
        <w:t>ещение отдельных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постов, предусмотренных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в п. </w:t>
      </w:r>
      <w:r w:rsidRPr="00817C5A">
        <w:rPr>
          <w:rFonts w:ascii="Commissioner" w:hAnsi="Commissioner"/>
          <w:color w:val="0000FF"/>
          <w:sz w:val="24"/>
          <w:szCs w:val="24"/>
          <w:u w:val="single" w:color="0000FF"/>
          <w:lang w:val="ru-RU"/>
        </w:rPr>
        <w:t>2.3</w:t>
      </w:r>
      <w:r w:rsidRPr="00817C5A">
        <w:rPr>
          <w:rFonts w:ascii="Commissioner" w:hAnsi="Commissioner"/>
          <w:sz w:val="24"/>
          <w:szCs w:val="24"/>
          <w:lang w:val="ru-RU"/>
        </w:rPr>
        <w:t>.</w:t>
      </w:r>
    </w:p>
    <w:p w14:paraId="2758E7D0" w14:textId="77777777" w:rsidR="00F73A65" w:rsidRPr="00817C5A" w:rsidRDefault="004F5F9F">
      <w:pPr>
        <w:pStyle w:val="a5"/>
        <w:numPr>
          <w:ilvl w:val="0"/>
          <w:numId w:val="7"/>
        </w:numPr>
        <w:tabs>
          <w:tab w:val="left" w:pos="537"/>
        </w:tabs>
        <w:spacing w:before="0" w:line="207" w:lineRule="exact"/>
        <w:ind w:left="536" w:hanging="181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Два</w:t>
      </w:r>
      <w:r w:rsidRPr="00817C5A">
        <w:rPr>
          <w:rFonts w:ascii="Commissioner" w:hAnsi="Commissioner"/>
          <w:spacing w:val="-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поста</w:t>
      </w:r>
      <w:r w:rsidRPr="00817C5A">
        <w:rPr>
          <w:rFonts w:ascii="Commissioner" w:hAnsi="Commissioner"/>
          <w:spacing w:val="-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охраны</w:t>
      </w:r>
      <w:r w:rsidRPr="00817C5A">
        <w:rPr>
          <w:rFonts w:ascii="Commissioner" w:hAnsi="Commissioner"/>
          <w:spacing w:val="-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гребню</w:t>
      </w:r>
      <w:r w:rsidRPr="00817C5A">
        <w:rPr>
          <w:rFonts w:ascii="Commissioner" w:hAnsi="Commissioner"/>
          <w:spacing w:val="-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плотины</w:t>
      </w:r>
      <w:r w:rsidRPr="00817C5A">
        <w:rPr>
          <w:rFonts w:ascii="Commissioner" w:hAnsi="Commissioner"/>
          <w:spacing w:val="-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предусматриваются</w:t>
      </w:r>
      <w:r w:rsidRPr="00817C5A">
        <w:rPr>
          <w:rFonts w:ascii="Commissioner" w:hAnsi="Commissioner"/>
          <w:spacing w:val="-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 крупных</w:t>
      </w:r>
      <w:r w:rsidRPr="00817C5A">
        <w:rPr>
          <w:rFonts w:ascii="Commissioner" w:hAnsi="Commissioner"/>
          <w:spacing w:val="-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ГЭС</w:t>
      </w:r>
      <w:r w:rsidRPr="00817C5A">
        <w:rPr>
          <w:rFonts w:ascii="Commissioner" w:hAnsi="Commissioner"/>
          <w:spacing w:val="-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</w:t>
      </w:r>
      <w:r w:rsidRPr="00817C5A">
        <w:rPr>
          <w:rFonts w:ascii="Commissioner" w:hAnsi="Commissioner"/>
          <w:spacing w:val="-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большой</w:t>
      </w:r>
      <w:r w:rsidRPr="00817C5A">
        <w:rPr>
          <w:rFonts w:ascii="Commissioner" w:hAnsi="Commissioner"/>
          <w:spacing w:val="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протяженностью</w:t>
      </w:r>
      <w:r w:rsidRPr="00817C5A">
        <w:rPr>
          <w:rFonts w:ascii="Commissioner" w:hAnsi="Commissioner"/>
          <w:spacing w:val="-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плотины.</w:t>
      </w:r>
    </w:p>
    <w:p w14:paraId="18C1DB33" w14:textId="77777777" w:rsidR="00F73A65" w:rsidRPr="00817C5A" w:rsidRDefault="004F5F9F">
      <w:pPr>
        <w:ind w:left="101" w:right="118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На указанные посты возлагается охрана входов (с верхних</w:t>
      </w:r>
      <w:r w:rsidRPr="00817C5A">
        <w:rPr>
          <w:rFonts w:ascii="Commissioner" w:hAnsi="Commissioner"/>
          <w:spacing w:val="-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отметок) в потерну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плотины, охрана верхнего и нижнего бьефа, а также других сооружений ГЭС.</w:t>
      </w:r>
    </w:p>
    <w:p w14:paraId="6002F5B0" w14:textId="77777777" w:rsidR="00F73A65" w:rsidRPr="00817C5A" w:rsidRDefault="004F5F9F">
      <w:pPr>
        <w:pStyle w:val="a5"/>
        <w:numPr>
          <w:ilvl w:val="1"/>
          <w:numId w:val="8"/>
        </w:numPr>
        <w:tabs>
          <w:tab w:val="left" w:pos="857"/>
        </w:tabs>
        <w:spacing w:before="116" w:line="249" w:lineRule="auto"/>
        <w:ind w:left="102" w:right="116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При соответствующем обосновании, учитывая конкретные местные условия, особенности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компоновки комплекса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произ</w:t>
      </w:r>
      <w:r w:rsidRPr="00817C5A">
        <w:rPr>
          <w:rFonts w:ascii="Commissioner" w:hAnsi="Commissioner"/>
          <w:sz w:val="24"/>
          <w:szCs w:val="24"/>
          <w:lang w:val="ru-RU"/>
        </w:rPr>
        <w:t>водственных 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служебных здании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сооружений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проектируемых электростанций и подстанций, посты охраны могут быть установлены в пунктах, не предусмотренных настоящей инструкцией.</w:t>
      </w:r>
    </w:p>
    <w:p w14:paraId="6C9849AF" w14:textId="77777777" w:rsidR="00F73A65" w:rsidRPr="00817C5A" w:rsidRDefault="004F5F9F">
      <w:pPr>
        <w:pStyle w:val="a5"/>
        <w:numPr>
          <w:ilvl w:val="1"/>
          <w:numId w:val="8"/>
        </w:numPr>
        <w:tabs>
          <w:tab w:val="left" w:pos="841"/>
        </w:tabs>
        <w:spacing w:before="4" w:line="249" w:lineRule="auto"/>
        <w:ind w:left="101" w:right="116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период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строительства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электростанций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осуществляется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временной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схе</w:t>
      </w:r>
      <w:r w:rsidRPr="00817C5A">
        <w:rPr>
          <w:rFonts w:ascii="Commissioner" w:hAnsi="Commissioner"/>
          <w:sz w:val="24"/>
          <w:szCs w:val="24"/>
          <w:lang w:val="ru-RU"/>
        </w:rPr>
        <w:t>ме. Количество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дислокация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постов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охраны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определяются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руководством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строительства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дирекцией строящейся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электростанции,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 зависимости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 конкретных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местных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условий.</w:t>
      </w:r>
    </w:p>
    <w:p w14:paraId="294FBC3B" w14:textId="77777777" w:rsidR="00F73A65" w:rsidRPr="00817C5A" w:rsidRDefault="004F5F9F">
      <w:pPr>
        <w:pStyle w:val="a5"/>
        <w:numPr>
          <w:ilvl w:val="1"/>
          <w:numId w:val="8"/>
        </w:numPr>
        <w:tabs>
          <w:tab w:val="left" w:pos="776"/>
        </w:tabs>
        <w:spacing w:before="2" w:line="249" w:lineRule="auto"/>
        <w:ind w:left="101" w:right="116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Численность военизированной охраны проектируемого предприятия определяется по количеству выставляемых постов из расчета:</w:t>
      </w:r>
    </w:p>
    <w:p w14:paraId="7F03DEE8" w14:textId="74B1E218" w:rsidR="00817C5A" w:rsidRDefault="004F5F9F" w:rsidP="00817C5A">
      <w:pPr>
        <w:pStyle w:val="a3"/>
        <w:spacing w:before="110" w:line="249" w:lineRule="auto"/>
        <w:ind w:left="284" w:right="4" w:hanging="28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 xml:space="preserve">на один суточный </w:t>
      </w:r>
      <w:proofErr w:type="gramStart"/>
      <w:r w:rsidRPr="00817C5A">
        <w:rPr>
          <w:rFonts w:ascii="Commissioner" w:hAnsi="Commissioner"/>
          <w:sz w:val="24"/>
          <w:szCs w:val="24"/>
          <w:lang w:val="ru-RU"/>
        </w:rPr>
        <w:t>пост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-</w:t>
      </w:r>
      <w:proofErr w:type="gramEnd"/>
      <w:r w:rsidRPr="00817C5A">
        <w:rPr>
          <w:rFonts w:ascii="Commissioner" w:hAnsi="Commissioner"/>
          <w:sz w:val="24"/>
          <w:szCs w:val="24"/>
          <w:lang w:val="ru-RU"/>
        </w:rPr>
        <w:t xml:space="preserve"> 6 стрелков</w:t>
      </w:r>
    </w:p>
    <w:p w14:paraId="4CF75C14" w14:textId="77777777" w:rsidR="00817C5A" w:rsidRDefault="004F5F9F" w:rsidP="00817C5A">
      <w:pPr>
        <w:pStyle w:val="a3"/>
        <w:spacing w:before="110" w:line="249" w:lineRule="auto"/>
        <w:ind w:left="284" w:right="4" w:hanging="28"/>
        <w:jc w:val="both"/>
        <w:rPr>
          <w:rFonts w:ascii="Commissioner" w:hAnsi="Commissioner"/>
          <w:spacing w:val="40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на двухсменный пост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  </w:t>
      </w:r>
      <w:r w:rsidRPr="00817C5A">
        <w:rPr>
          <w:rFonts w:ascii="Commissioner" w:hAnsi="Commissioner"/>
          <w:sz w:val="24"/>
          <w:szCs w:val="24"/>
          <w:lang w:val="ru-RU"/>
        </w:rPr>
        <w:t>- 4 стрелка</w:t>
      </w:r>
    </w:p>
    <w:p w14:paraId="6238E381" w14:textId="5D38283A" w:rsidR="00817C5A" w:rsidRDefault="004F5F9F" w:rsidP="00817C5A">
      <w:pPr>
        <w:pStyle w:val="a3"/>
        <w:spacing w:before="110" w:line="249" w:lineRule="auto"/>
        <w:ind w:left="284" w:right="4" w:hanging="28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 xml:space="preserve">на полусуточный </w:t>
      </w:r>
      <w:proofErr w:type="gramStart"/>
      <w:r w:rsidRPr="00817C5A">
        <w:rPr>
          <w:rFonts w:ascii="Commissioner" w:hAnsi="Commissioner"/>
          <w:sz w:val="24"/>
          <w:szCs w:val="24"/>
          <w:lang w:val="ru-RU"/>
        </w:rPr>
        <w:t>пост</w:t>
      </w:r>
      <w:r w:rsidRPr="00817C5A">
        <w:rPr>
          <w:rFonts w:ascii="Commissioner" w:hAnsi="Commissioner"/>
          <w:spacing w:val="80"/>
          <w:w w:val="150"/>
          <w:sz w:val="24"/>
          <w:szCs w:val="24"/>
          <w:lang w:val="ru-RU"/>
        </w:rPr>
        <w:t xml:space="preserve">  </w:t>
      </w:r>
      <w:r w:rsidRPr="00817C5A">
        <w:rPr>
          <w:rFonts w:ascii="Commissioner" w:hAnsi="Commissioner"/>
          <w:sz w:val="24"/>
          <w:szCs w:val="24"/>
          <w:lang w:val="ru-RU"/>
        </w:rPr>
        <w:t>-</w:t>
      </w:r>
      <w:proofErr w:type="gramEnd"/>
      <w:r w:rsidRPr="00817C5A">
        <w:rPr>
          <w:rFonts w:ascii="Commissioner" w:hAnsi="Commissioner"/>
          <w:sz w:val="24"/>
          <w:szCs w:val="24"/>
          <w:lang w:val="ru-RU"/>
        </w:rPr>
        <w:t xml:space="preserve"> 3 стрелк</w:t>
      </w:r>
      <w:r w:rsidR="00817C5A">
        <w:rPr>
          <w:rFonts w:ascii="Commissioner" w:hAnsi="Commissioner"/>
          <w:sz w:val="24"/>
          <w:szCs w:val="24"/>
          <w:lang w:val="ru-RU"/>
        </w:rPr>
        <w:t>а</w:t>
      </w:r>
    </w:p>
    <w:p w14:paraId="01F0307D" w14:textId="1D2CFED5" w:rsidR="00F73A65" w:rsidRPr="00817C5A" w:rsidRDefault="004F5F9F" w:rsidP="00817C5A">
      <w:pPr>
        <w:pStyle w:val="a3"/>
        <w:spacing w:before="110" w:line="249" w:lineRule="auto"/>
        <w:ind w:left="284" w:right="4" w:hanging="28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1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односменный</w:t>
      </w:r>
      <w:r w:rsidRPr="00817C5A">
        <w:rPr>
          <w:rFonts w:ascii="Commissioner" w:hAnsi="Commissioner"/>
          <w:spacing w:val="1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4"/>
          <w:sz w:val="24"/>
          <w:szCs w:val="24"/>
          <w:lang w:val="ru-RU"/>
        </w:rPr>
        <w:t>по</w:t>
      </w:r>
      <w:r w:rsidRPr="00817C5A">
        <w:rPr>
          <w:rFonts w:ascii="Commissioner" w:hAnsi="Commissioner"/>
          <w:spacing w:val="-4"/>
          <w:sz w:val="24"/>
          <w:szCs w:val="24"/>
          <w:lang w:val="ru-RU"/>
        </w:rPr>
        <w:t>ст</w:t>
      </w:r>
      <w:r w:rsidRPr="00817C5A">
        <w:rPr>
          <w:rFonts w:ascii="Commissioner" w:hAnsi="Commissioner"/>
          <w:sz w:val="24"/>
          <w:szCs w:val="24"/>
          <w:lang w:val="ru-RU"/>
        </w:rPr>
        <w:tab/>
        <w:t>-</w:t>
      </w:r>
      <w:r w:rsidRPr="00817C5A">
        <w:rPr>
          <w:rFonts w:ascii="Commissioner" w:hAnsi="Commissioner"/>
          <w:spacing w:val="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2</w:t>
      </w:r>
      <w:r w:rsidRPr="00817C5A">
        <w:rPr>
          <w:rFonts w:ascii="Commissioner" w:hAnsi="Commissioner"/>
          <w:spacing w:val="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стрелка</w:t>
      </w:r>
    </w:p>
    <w:p w14:paraId="7680D5D1" w14:textId="77777777" w:rsidR="00F73A65" w:rsidRPr="00817C5A" w:rsidRDefault="004F5F9F">
      <w:pPr>
        <w:pStyle w:val="a5"/>
        <w:numPr>
          <w:ilvl w:val="1"/>
          <w:numId w:val="8"/>
        </w:numPr>
        <w:tabs>
          <w:tab w:val="left" w:pos="777"/>
        </w:tabs>
        <w:spacing w:before="119" w:line="249" w:lineRule="auto"/>
        <w:ind w:left="101" w:right="120" w:firstLine="255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зависимости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численности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военизированной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охраны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проектируемого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объекта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подразделение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охраны именуется командой или отрядом.</w:t>
      </w:r>
    </w:p>
    <w:p w14:paraId="4797ABCA" w14:textId="77777777" w:rsidR="00F73A65" w:rsidRPr="00817C5A" w:rsidRDefault="004F5F9F">
      <w:pPr>
        <w:pStyle w:val="a3"/>
        <w:spacing w:before="2" w:line="249" w:lineRule="auto"/>
        <w:ind w:left="357" w:right="1199" w:firstLine="0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Команда</w:t>
      </w:r>
      <w:r w:rsidRPr="00817C5A">
        <w:rPr>
          <w:rFonts w:ascii="Commissioner" w:hAnsi="Commissioner"/>
          <w:spacing w:val="1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предусматривается при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численности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 15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до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60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человек,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отряд -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свыше</w:t>
      </w:r>
      <w:r w:rsidRPr="00817C5A">
        <w:rPr>
          <w:rFonts w:ascii="Commissioner" w:hAnsi="Commissioner"/>
          <w:spacing w:val="2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60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человек. В состав команды включаются:</w:t>
      </w:r>
    </w:p>
    <w:p w14:paraId="20A62E57" w14:textId="77777777" w:rsidR="00F73A65" w:rsidRPr="00817C5A" w:rsidRDefault="004F5F9F">
      <w:pPr>
        <w:pStyle w:val="a3"/>
        <w:tabs>
          <w:tab w:val="left" w:pos="6712"/>
        </w:tabs>
        <w:spacing w:before="1"/>
        <w:ind w:left="620" w:firstLine="0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начальник</w:t>
      </w:r>
      <w:r w:rsidRPr="00817C5A">
        <w:rPr>
          <w:rFonts w:ascii="Commissioner" w:hAnsi="Commissioner"/>
          <w:spacing w:val="2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команды</w:t>
      </w:r>
      <w:r w:rsidRPr="00817C5A">
        <w:rPr>
          <w:rFonts w:ascii="Commissioner" w:hAnsi="Commissioner"/>
          <w:sz w:val="24"/>
          <w:szCs w:val="24"/>
          <w:lang w:val="ru-RU"/>
        </w:rPr>
        <w:tab/>
        <w:t>-</w:t>
      </w:r>
      <w:r w:rsidRPr="00817C5A">
        <w:rPr>
          <w:rFonts w:ascii="Commissioner" w:hAnsi="Commissioner"/>
          <w:spacing w:val="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10"/>
          <w:sz w:val="24"/>
          <w:szCs w:val="24"/>
          <w:lang w:val="ru-RU"/>
        </w:rPr>
        <w:t>1</w:t>
      </w:r>
    </w:p>
    <w:p w14:paraId="224C7DCC" w14:textId="77777777" w:rsidR="00F73A65" w:rsidRPr="00817C5A" w:rsidRDefault="004F5F9F">
      <w:pPr>
        <w:pStyle w:val="a3"/>
        <w:tabs>
          <w:tab w:val="left" w:pos="6694"/>
        </w:tabs>
        <w:ind w:left="620" w:firstLine="0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зам.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начальника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команды</w:t>
      </w:r>
      <w:r w:rsidRPr="00817C5A">
        <w:rPr>
          <w:rFonts w:ascii="Commissioner" w:hAnsi="Commissioner"/>
          <w:sz w:val="24"/>
          <w:szCs w:val="24"/>
          <w:lang w:val="ru-RU"/>
        </w:rPr>
        <w:tab/>
        <w:t>-</w:t>
      </w:r>
      <w:r w:rsidRPr="00817C5A">
        <w:rPr>
          <w:rFonts w:ascii="Commissioner" w:hAnsi="Commissioner"/>
          <w:spacing w:val="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10"/>
          <w:sz w:val="24"/>
          <w:szCs w:val="24"/>
          <w:lang w:val="ru-RU"/>
        </w:rPr>
        <w:t>1</w:t>
      </w:r>
    </w:p>
    <w:p w14:paraId="6B82CBCE" w14:textId="77777777" w:rsidR="00F73A65" w:rsidRPr="00817C5A" w:rsidRDefault="004F5F9F">
      <w:pPr>
        <w:pStyle w:val="a3"/>
        <w:tabs>
          <w:tab w:val="left" w:pos="6704"/>
        </w:tabs>
        <w:spacing w:before="10"/>
        <w:ind w:left="620" w:firstLine="0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начальник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или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дежурный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бюро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пропусков</w:t>
      </w:r>
      <w:r w:rsidRPr="00817C5A">
        <w:rPr>
          <w:rFonts w:ascii="Commissioner" w:hAnsi="Commissioner"/>
          <w:sz w:val="24"/>
          <w:szCs w:val="24"/>
          <w:lang w:val="ru-RU"/>
        </w:rPr>
        <w:tab/>
        <w:t>-</w:t>
      </w:r>
      <w:r w:rsidRPr="00817C5A">
        <w:rPr>
          <w:rFonts w:ascii="Commissioner" w:hAnsi="Commissioner"/>
          <w:spacing w:val="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10"/>
          <w:sz w:val="24"/>
          <w:szCs w:val="24"/>
          <w:lang w:val="ru-RU"/>
        </w:rPr>
        <w:t>1</w:t>
      </w:r>
    </w:p>
    <w:p w14:paraId="13D18FBB" w14:textId="77777777" w:rsidR="00F73A65" w:rsidRPr="00817C5A" w:rsidRDefault="004F5F9F">
      <w:pPr>
        <w:pStyle w:val="a3"/>
        <w:tabs>
          <w:tab w:val="left" w:pos="6712"/>
        </w:tabs>
        <w:ind w:left="620" w:firstLine="0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начальники</w:t>
      </w:r>
      <w:r w:rsidRPr="00817C5A">
        <w:rPr>
          <w:rFonts w:ascii="Commissioner" w:hAnsi="Commissioner"/>
          <w:spacing w:val="1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групп</w:t>
      </w:r>
      <w:r w:rsidRPr="00817C5A">
        <w:rPr>
          <w:rFonts w:ascii="Commissioner" w:hAnsi="Commissioner"/>
          <w:spacing w:val="2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(караулов)</w:t>
      </w:r>
      <w:r w:rsidRPr="00817C5A">
        <w:rPr>
          <w:rFonts w:ascii="Commissioner" w:hAnsi="Commissioner"/>
          <w:sz w:val="24"/>
          <w:szCs w:val="24"/>
          <w:lang w:val="ru-RU"/>
        </w:rPr>
        <w:tab/>
        <w:t>-</w:t>
      </w:r>
      <w:r w:rsidRPr="00817C5A">
        <w:rPr>
          <w:rFonts w:ascii="Commissioner" w:hAnsi="Commissioner"/>
          <w:spacing w:val="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10"/>
          <w:sz w:val="24"/>
          <w:szCs w:val="24"/>
          <w:lang w:val="ru-RU"/>
        </w:rPr>
        <w:t>4</w:t>
      </w:r>
    </w:p>
    <w:p w14:paraId="6983B001" w14:textId="77777777" w:rsidR="00F73A65" w:rsidRPr="00817C5A" w:rsidRDefault="004F5F9F">
      <w:pPr>
        <w:pStyle w:val="a3"/>
        <w:spacing w:before="10"/>
        <w:ind w:left="620" w:firstLine="0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командиры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отделений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(помощники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нач.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караула</w:t>
      </w:r>
    </w:p>
    <w:p w14:paraId="7C04039B" w14:textId="77777777" w:rsidR="00F73A65" w:rsidRPr="00817C5A" w:rsidRDefault="004F5F9F">
      <w:pPr>
        <w:pStyle w:val="a3"/>
        <w:tabs>
          <w:tab w:val="left" w:pos="6704"/>
        </w:tabs>
        <w:spacing w:line="249" w:lineRule="auto"/>
        <w:ind w:left="620" w:right="3255" w:hanging="1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при наличии 10 постов и более)</w:t>
      </w:r>
      <w:r w:rsidRPr="00817C5A">
        <w:rPr>
          <w:rFonts w:ascii="Commissioner" w:hAnsi="Commissioner"/>
          <w:sz w:val="24"/>
          <w:szCs w:val="24"/>
          <w:lang w:val="ru-RU"/>
        </w:rPr>
        <w:tab/>
        <w:t>-</w:t>
      </w:r>
      <w:r w:rsidRPr="00817C5A">
        <w:rPr>
          <w:rFonts w:ascii="Commissioner" w:hAnsi="Commissioner"/>
          <w:spacing w:val="-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4 техник (ст. техник) по техническим средствам охраны</w:t>
      </w:r>
      <w:r w:rsidRPr="00817C5A">
        <w:rPr>
          <w:rFonts w:ascii="Commissioner" w:hAnsi="Commissioner"/>
          <w:sz w:val="24"/>
          <w:szCs w:val="24"/>
          <w:lang w:val="ru-RU"/>
        </w:rPr>
        <w:lastRenderedPageBreak/>
        <w:tab/>
      </w:r>
      <w:r w:rsidRPr="00817C5A">
        <w:rPr>
          <w:rFonts w:ascii="Commissioner" w:hAnsi="Commissioner"/>
          <w:spacing w:val="-14"/>
          <w:sz w:val="24"/>
          <w:szCs w:val="24"/>
          <w:lang w:val="ru-RU"/>
        </w:rPr>
        <w:t xml:space="preserve"> -</w:t>
      </w:r>
      <w:r w:rsidRPr="00817C5A">
        <w:rPr>
          <w:rFonts w:ascii="Commissioner" w:hAnsi="Commissioner"/>
          <w:spacing w:val="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14"/>
          <w:sz w:val="24"/>
          <w:szCs w:val="24"/>
          <w:lang w:val="ru-RU"/>
        </w:rPr>
        <w:t>1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 стрелки (по количеству постов)</w:t>
      </w:r>
    </w:p>
    <w:p w14:paraId="410B4B11" w14:textId="77777777" w:rsidR="00F73A65" w:rsidRPr="00817C5A" w:rsidRDefault="004F5F9F">
      <w:pPr>
        <w:pStyle w:val="a3"/>
        <w:spacing w:before="2"/>
        <w:ind w:left="357" w:firstLine="0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состав</w:t>
      </w:r>
      <w:r w:rsidRPr="00817C5A">
        <w:rPr>
          <w:rFonts w:ascii="Commissioner" w:hAnsi="Commissioner"/>
          <w:spacing w:val="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отряда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включаются:</w:t>
      </w:r>
    </w:p>
    <w:p w14:paraId="694BAB75" w14:textId="77777777" w:rsidR="00F73A65" w:rsidRPr="00817C5A" w:rsidRDefault="004F5F9F">
      <w:pPr>
        <w:pStyle w:val="a3"/>
        <w:tabs>
          <w:tab w:val="left" w:pos="6727"/>
        </w:tabs>
        <w:ind w:left="616" w:firstLine="0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начальник</w:t>
      </w:r>
      <w:r w:rsidRPr="00817C5A">
        <w:rPr>
          <w:rFonts w:ascii="Commissioner" w:hAnsi="Commissioner"/>
          <w:spacing w:val="2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отряда</w:t>
      </w:r>
      <w:r w:rsidRPr="00817C5A">
        <w:rPr>
          <w:rFonts w:ascii="Commissioner" w:hAnsi="Commissioner"/>
          <w:sz w:val="24"/>
          <w:szCs w:val="24"/>
          <w:lang w:val="ru-RU"/>
        </w:rPr>
        <w:tab/>
        <w:t>-</w:t>
      </w:r>
      <w:r w:rsidRPr="00817C5A">
        <w:rPr>
          <w:rFonts w:ascii="Commissioner" w:hAnsi="Commissioner"/>
          <w:spacing w:val="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10"/>
          <w:sz w:val="24"/>
          <w:szCs w:val="24"/>
          <w:lang w:val="ru-RU"/>
        </w:rPr>
        <w:t>1</w:t>
      </w:r>
    </w:p>
    <w:p w14:paraId="16FD9101" w14:textId="77777777" w:rsidR="00F73A65" w:rsidRPr="00817C5A" w:rsidRDefault="004F5F9F">
      <w:pPr>
        <w:pStyle w:val="a3"/>
        <w:tabs>
          <w:tab w:val="left" w:pos="6709"/>
        </w:tabs>
        <w:spacing w:before="10"/>
        <w:ind w:left="616" w:firstLine="0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зам.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начальника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отряда</w:t>
      </w:r>
      <w:r w:rsidRPr="00817C5A">
        <w:rPr>
          <w:rFonts w:ascii="Commissioner" w:hAnsi="Commissioner"/>
          <w:sz w:val="24"/>
          <w:szCs w:val="24"/>
          <w:lang w:val="ru-RU"/>
        </w:rPr>
        <w:tab/>
        <w:t>-</w:t>
      </w:r>
      <w:r w:rsidRPr="00817C5A">
        <w:rPr>
          <w:rFonts w:ascii="Commissioner" w:hAnsi="Commissioner"/>
          <w:spacing w:val="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10"/>
          <w:sz w:val="24"/>
          <w:szCs w:val="24"/>
          <w:lang w:val="ru-RU"/>
        </w:rPr>
        <w:t>1</w:t>
      </w:r>
    </w:p>
    <w:p w14:paraId="18B0A39D" w14:textId="77777777" w:rsidR="00F73A65" w:rsidRPr="00817C5A" w:rsidRDefault="004F5F9F">
      <w:pPr>
        <w:pStyle w:val="a3"/>
        <w:tabs>
          <w:tab w:val="left" w:pos="6637"/>
          <w:tab w:val="left" w:pos="6700"/>
        </w:tabs>
        <w:spacing w:line="249" w:lineRule="auto"/>
        <w:ind w:left="616" w:right="3267" w:firstLine="0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начальники команд или групп (они же начальники караулов)</w:t>
      </w:r>
      <w:r w:rsidRPr="00817C5A">
        <w:rPr>
          <w:rFonts w:ascii="Commissioner" w:hAnsi="Commissioner"/>
          <w:sz w:val="24"/>
          <w:szCs w:val="24"/>
          <w:lang w:val="ru-RU"/>
        </w:rPr>
        <w:tab/>
        <w:t>- 4 начальник или дежурный бюро пропусков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z w:val="24"/>
          <w:szCs w:val="24"/>
          <w:lang w:val="ru-RU"/>
        </w:rPr>
        <w:tab/>
        <w:t>-</w:t>
      </w:r>
      <w:r w:rsidRPr="00817C5A">
        <w:rPr>
          <w:rFonts w:ascii="Commissioner" w:hAnsi="Commissioner"/>
          <w:spacing w:val="-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1 командиры отделений (помощники нач. караулов</w:t>
      </w:r>
    </w:p>
    <w:p w14:paraId="4B81861E" w14:textId="77777777" w:rsidR="00F73A65" w:rsidRPr="00817C5A" w:rsidRDefault="004F5F9F">
      <w:pPr>
        <w:pStyle w:val="a3"/>
        <w:tabs>
          <w:tab w:val="left" w:pos="6709"/>
        </w:tabs>
        <w:spacing w:before="3" w:line="249" w:lineRule="auto"/>
        <w:ind w:left="616" w:right="3241" w:firstLine="0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при численности 10 постов и более)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4"/>
          <w:sz w:val="24"/>
          <w:szCs w:val="24"/>
          <w:lang w:val="ru-RU"/>
        </w:rPr>
        <w:t>-</w:t>
      </w:r>
      <w:r w:rsidRPr="00817C5A">
        <w:rPr>
          <w:rFonts w:ascii="Commissioner" w:hAnsi="Commissioner"/>
          <w:spacing w:val="-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4"/>
          <w:sz w:val="24"/>
          <w:szCs w:val="24"/>
          <w:lang w:val="ru-RU"/>
        </w:rPr>
        <w:t xml:space="preserve">4 </w:t>
      </w:r>
      <w:r w:rsidRPr="00817C5A">
        <w:rPr>
          <w:rFonts w:ascii="Commissioner" w:hAnsi="Commissioner"/>
          <w:sz w:val="24"/>
          <w:szCs w:val="24"/>
          <w:lang w:val="ru-RU"/>
        </w:rPr>
        <w:t>техник (ст. техник) по техническим средствам охраны</w:t>
      </w:r>
      <w:r w:rsidRPr="00817C5A">
        <w:rPr>
          <w:rFonts w:ascii="Commissioner" w:hAnsi="Commissioner"/>
          <w:sz w:val="24"/>
          <w:szCs w:val="24"/>
          <w:lang w:val="ru-RU"/>
        </w:rPr>
        <w:tab/>
        <w:t>-</w:t>
      </w:r>
      <w:r w:rsidRPr="00817C5A">
        <w:rPr>
          <w:rFonts w:ascii="Commissioner" w:hAnsi="Commissioner"/>
          <w:spacing w:val="-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1 стрелки (по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 количеству постов)</w:t>
      </w:r>
    </w:p>
    <w:p w14:paraId="4302FCB2" w14:textId="24C1F370" w:rsidR="00F73A65" w:rsidRPr="00817C5A" w:rsidRDefault="004F5F9F">
      <w:pPr>
        <w:spacing w:before="111"/>
        <w:ind w:left="101" w:right="119" w:firstLine="254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b/>
          <w:spacing w:val="12"/>
          <w:sz w:val="24"/>
          <w:szCs w:val="24"/>
          <w:lang w:val="ru-RU"/>
        </w:rPr>
        <w:t>Приме</w:t>
      </w:r>
      <w:r w:rsidRPr="00817C5A">
        <w:rPr>
          <w:rFonts w:ascii="Commissioner" w:hAnsi="Commissioner"/>
          <w:b/>
          <w:spacing w:val="15"/>
          <w:sz w:val="24"/>
          <w:szCs w:val="24"/>
          <w:lang w:val="ru-RU"/>
        </w:rPr>
        <w:t>чание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. При организации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мотопатрульной</w:t>
      </w:r>
      <w:proofErr w:type="spellEnd"/>
      <w:r w:rsidRPr="00817C5A">
        <w:rPr>
          <w:rFonts w:ascii="Commissioner" w:hAnsi="Commissioner"/>
          <w:sz w:val="24"/>
          <w:szCs w:val="24"/>
          <w:lang w:val="ru-RU"/>
        </w:rPr>
        <w:t xml:space="preserve"> службы и составе подразделения охраны предусматриваются водители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мотоциклов.</w:t>
      </w:r>
    </w:p>
    <w:p w14:paraId="64A523A9" w14:textId="77777777" w:rsidR="00F73A65" w:rsidRPr="00817C5A" w:rsidRDefault="004F5F9F">
      <w:pPr>
        <w:pStyle w:val="a5"/>
        <w:numPr>
          <w:ilvl w:val="1"/>
          <w:numId w:val="8"/>
        </w:numPr>
        <w:tabs>
          <w:tab w:val="left" w:pos="779"/>
        </w:tabs>
        <w:spacing w:before="116" w:line="249" w:lineRule="auto"/>
        <w:ind w:left="101" w:right="116" w:firstLine="255"/>
        <w:jc w:val="both"/>
        <w:rPr>
          <w:rFonts w:ascii="Commissioner" w:hAnsi="Commissioner"/>
          <w:sz w:val="24"/>
          <w:szCs w:val="24"/>
        </w:rPr>
      </w:pPr>
      <w:r w:rsidRPr="00817C5A">
        <w:rPr>
          <w:rFonts w:ascii="Commissioner" w:hAnsi="Commissioner"/>
          <w:sz w:val="24"/>
          <w:szCs w:val="24"/>
          <w:lang w:val="ru-RU"/>
        </w:rPr>
        <w:t xml:space="preserve">При проектировании подстанций напряжением 500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кВ</w:t>
      </w:r>
      <w:proofErr w:type="spellEnd"/>
      <w:r w:rsidRPr="00817C5A">
        <w:rPr>
          <w:rFonts w:ascii="Commissioner" w:hAnsi="Commissioner"/>
          <w:sz w:val="24"/>
          <w:szCs w:val="24"/>
          <w:lang w:val="ru-RU"/>
        </w:rPr>
        <w:t xml:space="preserve"> и выше, а также особо важных узловых подстанций напряжением 220 и 330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кВ</w:t>
      </w:r>
      <w:proofErr w:type="spellEnd"/>
      <w:r w:rsidRPr="00817C5A">
        <w:rPr>
          <w:rFonts w:ascii="Commissioner" w:hAnsi="Commissioner"/>
          <w:sz w:val="24"/>
          <w:szCs w:val="24"/>
          <w:lang w:val="ru-RU"/>
        </w:rPr>
        <w:t xml:space="preserve"> предусматривается один пост военизированной охраны с общей численностью </w:t>
      </w:r>
      <w:r w:rsidRPr="00817C5A">
        <w:rPr>
          <w:rFonts w:ascii="Commissioner" w:hAnsi="Commissioner"/>
          <w:sz w:val="24"/>
          <w:szCs w:val="24"/>
        </w:rPr>
        <w:t xml:space="preserve">7 </w:t>
      </w:r>
      <w:proofErr w:type="spellStart"/>
      <w:r w:rsidRPr="00817C5A">
        <w:rPr>
          <w:rFonts w:ascii="Commissioner" w:hAnsi="Commissioner"/>
          <w:sz w:val="24"/>
          <w:szCs w:val="24"/>
        </w:rPr>
        <w:t>человек</w:t>
      </w:r>
      <w:proofErr w:type="spellEnd"/>
      <w:r w:rsidRPr="00817C5A">
        <w:rPr>
          <w:rFonts w:ascii="Commissioner" w:hAnsi="Commissioner"/>
          <w:sz w:val="24"/>
          <w:szCs w:val="24"/>
        </w:rPr>
        <w:t xml:space="preserve"> (6 </w:t>
      </w:r>
      <w:proofErr w:type="spellStart"/>
      <w:r w:rsidRPr="00817C5A">
        <w:rPr>
          <w:rFonts w:ascii="Commissioner" w:hAnsi="Commissioner"/>
          <w:sz w:val="24"/>
          <w:szCs w:val="24"/>
        </w:rPr>
        <w:t>стрелков</w:t>
      </w:r>
      <w:proofErr w:type="spellEnd"/>
      <w:r w:rsidRPr="00817C5A">
        <w:rPr>
          <w:rFonts w:ascii="Commissioner" w:hAnsi="Commissioner"/>
          <w:sz w:val="24"/>
          <w:szCs w:val="24"/>
        </w:rPr>
        <w:t xml:space="preserve"> и </w:t>
      </w:r>
      <w:proofErr w:type="spellStart"/>
      <w:r w:rsidRPr="00817C5A">
        <w:rPr>
          <w:rFonts w:ascii="Commissioner" w:hAnsi="Commissioner"/>
          <w:sz w:val="24"/>
          <w:szCs w:val="24"/>
        </w:rPr>
        <w:t>командир</w:t>
      </w:r>
      <w:proofErr w:type="spellEnd"/>
      <w:r w:rsidRPr="00817C5A">
        <w:rPr>
          <w:rFonts w:ascii="Commissioner" w:hAnsi="Commissioner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отделения</w:t>
      </w:r>
      <w:proofErr w:type="spellEnd"/>
      <w:r w:rsidRPr="00817C5A">
        <w:rPr>
          <w:rFonts w:ascii="Commissioner" w:hAnsi="Commissioner"/>
          <w:sz w:val="24"/>
          <w:szCs w:val="24"/>
        </w:rPr>
        <w:t>).</w:t>
      </w:r>
    </w:p>
    <w:p w14:paraId="2E55F2EC" w14:textId="77777777" w:rsidR="00F73A65" w:rsidRPr="00817C5A" w:rsidRDefault="004F5F9F">
      <w:pPr>
        <w:pStyle w:val="a3"/>
        <w:spacing w:before="2"/>
        <w:ind w:left="357" w:firstLine="0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Пост</w:t>
      </w:r>
      <w:r w:rsidRPr="00817C5A">
        <w:rPr>
          <w:rFonts w:ascii="Commissioner" w:hAnsi="Commissioner"/>
          <w:spacing w:val="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военизирован</w:t>
      </w:r>
      <w:r w:rsidRPr="00817C5A">
        <w:rPr>
          <w:rFonts w:ascii="Commissioner" w:hAnsi="Commissioner"/>
          <w:sz w:val="24"/>
          <w:szCs w:val="24"/>
          <w:lang w:val="ru-RU"/>
        </w:rPr>
        <w:t>ной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охраны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следует</w:t>
      </w:r>
      <w:r w:rsidRPr="00817C5A">
        <w:rPr>
          <w:rFonts w:ascii="Commissioner" w:hAnsi="Commissioner"/>
          <w:spacing w:val="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размещать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проходном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пункте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подстанции.</w:t>
      </w:r>
    </w:p>
    <w:p w14:paraId="32550A1F" w14:textId="77777777" w:rsidR="00F73A65" w:rsidRPr="00817C5A" w:rsidRDefault="004F5F9F">
      <w:pPr>
        <w:pStyle w:val="1"/>
        <w:ind w:left="2258"/>
        <w:rPr>
          <w:rFonts w:ascii="Commissioner" w:hAnsi="Commissioner"/>
          <w:sz w:val="24"/>
          <w:szCs w:val="24"/>
        </w:rPr>
      </w:pPr>
      <w:r w:rsidRPr="00817C5A">
        <w:rPr>
          <w:rFonts w:ascii="Commissioner" w:hAnsi="Commissioner"/>
          <w:sz w:val="24"/>
          <w:szCs w:val="24"/>
        </w:rPr>
        <w:t>3.</w:t>
      </w:r>
      <w:r w:rsidRPr="00817C5A">
        <w:rPr>
          <w:rFonts w:ascii="Commissioner" w:hAnsi="Commissioner"/>
          <w:spacing w:val="15"/>
          <w:sz w:val="24"/>
          <w:szCs w:val="24"/>
        </w:rPr>
        <w:t xml:space="preserve"> </w:t>
      </w:r>
      <w:r w:rsidRPr="00817C5A">
        <w:rPr>
          <w:rFonts w:ascii="Commissioner" w:hAnsi="Commissioner"/>
          <w:sz w:val="24"/>
          <w:szCs w:val="24"/>
        </w:rPr>
        <w:t>ИНЖЕНЕРНО-ТЕХНИЧЕСКИЕ</w:t>
      </w:r>
      <w:r w:rsidRPr="00817C5A">
        <w:rPr>
          <w:rFonts w:ascii="Commissioner" w:hAnsi="Commissioner"/>
          <w:spacing w:val="16"/>
          <w:sz w:val="24"/>
          <w:szCs w:val="24"/>
        </w:rPr>
        <w:t xml:space="preserve"> </w:t>
      </w:r>
      <w:r w:rsidRPr="00817C5A">
        <w:rPr>
          <w:rFonts w:ascii="Commissioner" w:hAnsi="Commissioner"/>
          <w:sz w:val="24"/>
          <w:szCs w:val="24"/>
        </w:rPr>
        <w:t>СРЕДСТВА</w:t>
      </w:r>
      <w:r w:rsidRPr="00817C5A">
        <w:rPr>
          <w:rFonts w:ascii="Commissioner" w:hAnsi="Commissioner"/>
          <w:spacing w:val="13"/>
          <w:sz w:val="24"/>
          <w:szCs w:val="24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</w:rPr>
        <w:t>ОХРАНЫ</w:t>
      </w:r>
    </w:p>
    <w:p w14:paraId="03721E8F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736"/>
        </w:tabs>
        <w:spacing w:before="110"/>
        <w:ind w:hanging="379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Комплекс</w:t>
      </w:r>
      <w:r w:rsidRPr="00817C5A">
        <w:rPr>
          <w:rFonts w:ascii="Commissioner" w:hAnsi="Commissioner"/>
          <w:spacing w:val="2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инженерно-технических</w:t>
      </w:r>
      <w:r w:rsidRPr="00817C5A">
        <w:rPr>
          <w:rFonts w:ascii="Commissioner" w:hAnsi="Commissioner"/>
          <w:spacing w:val="2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средств</w:t>
      </w:r>
      <w:r w:rsidRPr="00817C5A">
        <w:rPr>
          <w:rFonts w:ascii="Commissioner" w:hAnsi="Commissioner"/>
          <w:spacing w:val="1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охраны</w:t>
      </w:r>
      <w:r w:rsidRPr="00817C5A">
        <w:rPr>
          <w:rFonts w:ascii="Commissioner" w:hAnsi="Commissioner"/>
          <w:spacing w:val="2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должен</w:t>
      </w:r>
      <w:r w:rsidRPr="00817C5A">
        <w:rPr>
          <w:rFonts w:ascii="Commissioner" w:hAnsi="Commissioner"/>
          <w:spacing w:val="2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обеспечивать:</w:t>
      </w:r>
    </w:p>
    <w:p w14:paraId="4C0AF884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10"/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надежность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охраны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объекта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любое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время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суток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времени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года;</w:t>
      </w:r>
    </w:p>
    <w:p w14:paraId="5BECAC01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525"/>
        </w:tabs>
        <w:spacing w:line="249" w:lineRule="auto"/>
        <w:ind w:right="114" w:firstLine="255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создание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подразделению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охраны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нормальных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условий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для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выполнения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задач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объектов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 любое время суток и в любую погоду;</w:t>
      </w:r>
    </w:p>
    <w:p w14:paraId="218F8A37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2"/>
        <w:ind w:left="483" w:hanging="127"/>
        <w:rPr>
          <w:rFonts w:ascii="Commissioner" w:hAnsi="Commissioner"/>
          <w:sz w:val="24"/>
          <w:szCs w:val="24"/>
        </w:rPr>
      </w:pPr>
      <w:proofErr w:type="spellStart"/>
      <w:r w:rsidRPr="00817C5A">
        <w:rPr>
          <w:rFonts w:ascii="Commissioner" w:hAnsi="Commissioner"/>
          <w:sz w:val="24"/>
          <w:szCs w:val="24"/>
        </w:rPr>
        <w:t>оперативное</w:t>
      </w:r>
      <w:proofErr w:type="spellEnd"/>
      <w:r w:rsidRPr="00817C5A">
        <w:rPr>
          <w:rFonts w:ascii="Commissioner" w:hAnsi="Commissioner"/>
          <w:spacing w:val="25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управление</w:t>
      </w:r>
      <w:proofErr w:type="spellEnd"/>
      <w:r w:rsidRPr="00817C5A">
        <w:rPr>
          <w:rFonts w:ascii="Commissioner" w:hAnsi="Commissioner"/>
          <w:spacing w:val="25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служебными</w:t>
      </w:r>
      <w:proofErr w:type="spellEnd"/>
      <w:r w:rsidRPr="00817C5A">
        <w:rPr>
          <w:rFonts w:ascii="Commissioner" w:hAnsi="Commissioner"/>
          <w:spacing w:val="22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pacing w:val="-2"/>
          <w:sz w:val="24"/>
          <w:szCs w:val="24"/>
        </w:rPr>
        <w:t>нарядами</w:t>
      </w:r>
      <w:proofErr w:type="spellEnd"/>
      <w:r w:rsidRPr="00817C5A">
        <w:rPr>
          <w:rFonts w:ascii="Commissioner" w:hAnsi="Commissioner"/>
          <w:spacing w:val="-2"/>
          <w:sz w:val="24"/>
          <w:szCs w:val="24"/>
        </w:rPr>
        <w:t>;</w:t>
      </w:r>
    </w:p>
    <w:p w14:paraId="1AB63062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501"/>
        </w:tabs>
        <w:spacing w:before="10" w:line="249" w:lineRule="auto"/>
        <w:ind w:right="118" w:firstLine="255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немедленную</w:t>
      </w:r>
      <w:r w:rsidRPr="00817C5A">
        <w:rPr>
          <w:rFonts w:ascii="Commissioner" w:hAnsi="Commissioner"/>
          <w:spacing w:val="3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подачу</w:t>
      </w:r>
      <w:r w:rsidRPr="00817C5A">
        <w:rPr>
          <w:rFonts w:ascii="Commissioner" w:hAnsi="Commissioner"/>
          <w:spacing w:val="3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сигнала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тревоги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3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караульное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помещение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или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пост</w:t>
      </w:r>
      <w:r w:rsidRPr="00817C5A">
        <w:rPr>
          <w:rFonts w:ascii="Commissioner" w:hAnsi="Commissioner"/>
          <w:spacing w:val="3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</w:t>
      </w:r>
      <w:r w:rsidRPr="00817C5A">
        <w:rPr>
          <w:rFonts w:ascii="Commissioner" w:hAnsi="Commissioner"/>
          <w:spacing w:val="3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попытках</w:t>
      </w:r>
      <w:r w:rsidRPr="00817C5A">
        <w:rPr>
          <w:rFonts w:ascii="Commissioner" w:hAnsi="Commissioner"/>
          <w:spacing w:val="3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нарушителей проникнуть на охраняемый объект.</w:t>
      </w:r>
    </w:p>
    <w:p w14:paraId="5A6ACF41" w14:textId="77777777" w:rsidR="00F73A65" w:rsidRPr="00817C5A" w:rsidRDefault="004F5F9F">
      <w:pPr>
        <w:pStyle w:val="2"/>
        <w:spacing w:before="110"/>
        <w:ind w:left="3225"/>
        <w:rPr>
          <w:rFonts w:ascii="Commissioner" w:hAnsi="Commissioner"/>
          <w:sz w:val="24"/>
          <w:szCs w:val="24"/>
        </w:rPr>
      </w:pPr>
      <w:proofErr w:type="spellStart"/>
      <w:r w:rsidRPr="00817C5A">
        <w:rPr>
          <w:rFonts w:ascii="Commissioner" w:hAnsi="Commissioner"/>
          <w:sz w:val="24"/>
          <w:szCs w:val="24"/>
        </w:rPr>
        <w:t>Ограждение</w:t>
      </w:r>
      <w:proofErr w:type="spellEnd"/>
      <w:r w:rsidRPr="00817C5A">
        <w:rPr>
          <w:rFonts w:ascii="Commissioner" w:hAnsi="Commissioner"/>
          <w:spacing w:val="15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территорий</w:t>
      </w:r>
      <w:proofErr w:type="spellEnd"/>
      <w:r w:rsidRPr="00817C5A">
        <w:rPr>
          <w:rFonts w:ascii="Commissioner" w:hAnsi="Commissioner"/>
          <w:spacing w:val="14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pacing w:val="-2"/>
          <w:sz w:val="24"/>
          <w:szCs w:val="24"/>
        </w:rPr>
        <w:t>предприятий</w:t>
      </w:r>
      <w:proofErr w:type="spellEnd"/>
    </w:p>
    <w:p w14:paraId="4E9DDE88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828"/>
        </w:tabs>
        <w:spacing w:before="109" w:line="249" w:lineRule="auto"/>
        <w:ind w:left="102" w:right="116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Ограждение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территории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предприятия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является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основным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элементом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инженерно-технических средств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охраны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предназначено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для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исключения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случаев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прохода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лиц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проезда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транспорта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 охраняемый объект и с объекта вне контрольно-пропускного пункта.</w:t>
      </w:r>
    </w:p>
    <w:p w14:paraId="196EF328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745"/>
        </w:tabs>
        <w:spacing w:before="2" w:line="249" w:lineRule="auto"/>
        <w:ind w:left="102" w:right="116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При строительстве новых и реконструкции действующих энергетических предприятий ограждению подлежат территории площадок электростанций, подстанций и других сооружений в соответст</w:t>
      </w:r>
      <w:r w:rsidRPr="00817C5A">
        <w:rPr>
          <w:rFonts w:ascii="Commissioner" w:hAnsi="Commissioner"/>
          <w:sz w:val="24"/>
          <w:szCs w:val="24"/>
          <w:lang w:val="ru-RU"/>
        </w:rPr>
        <w:t>вии с действующими СНиП.</w:t>
      </w:r>
    </w:p>
    <w:p w14:paraId="507300A6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764"/>
        </w:tabs>
        <w:spacing w:before="3" w:line="249" w:lineRule="auto"/>
        <w:ind w:left="101" w:right="112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На подводящих и отводящих открытых каналах в местах пересечения их с оградой должны быть установлены решетки или другие системы защиты и сигнализации, исключающие проникновение через каналы посторонних лиц на ТЭС, АЭС.</w:t>
      </w:r>
    </w:p>
    <w:p w14:paraId="66ECC635" w14:textId="77777777" w:rsidR="00F73A65" w:rsidRPr="00817C5A" w:rsidRDefault="004F5F9F">
      <w:pPr>
        <w:pStyle w:val="a3"/>
        <w:spacing w:before="2" w:line="249" w:lineRule="auto"/>
        <w:ind w:left="102" w:right="118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 xml:space="preserve">Конструкция </w:t>
      </w:r>
      <w:r w:rsidRPr="00817C5A">
        <w:rPr>
          <w:rFonts w:ascii="Commissioner" w:hAnsi="Commissioner"/>
          <w:sz w:val="24"/>
          <w:szCs w:val="24"/>
          <w:lang w:val="ru-RU"/>
        </w:rPr>
        <w:t>защитных решеток и сигнализации выбирается в зависимости от вида, размеров канала и местных условий.</w:t>
      </w:r>
    </w:p>
    <w:p w14:paraId="247CBA4B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791"/>
        </w:tabs>
        <w:spacing w:before="2" w:line="249" w:lineRule="auto"/>
        <w:ind w:left="102" w:right="116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В случаях, когда через гидроэнергетические сооружения проходят транзитные транспортные и пешеходные переходы предусматривается ограждение участков территор</w:t>
      </w:r>
      <w:r w:rsidRPr="00817C5A">
        <w:rPr>
          <w:rFonts w:ascii="Commissioner" w:hAnsi="Commissioner"/>
          <w:sz w:val="24"/>
          <w:szCs w:val="24"/>
          <w:lang w:val="ru-RU"/>
        </w:rPr>
        <w:t>ии и транзитных переходов для исключения</w:t>
      </w:r>
      <w:r w:rsidRPr="00817C5A">
        <w:rPr>
          <w:rFonts w:ascii="Commissioner" w:hAnsi="Commissioner"/>
          <w:spacing w:val="3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доступа</w:t>
      </w:r>
      <w:r w:rsidRPr="00817C5A">
        <w:rPr>
          <w:rFonts w:ascii="Commissioner" w:hAnsi="Commissioner"/>
          <w:spacing w:val="3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посторонних</w:t>
      </w:r>
      <w:r w:rsidRPr="00817C5A">
        <w:rPr>
          <w:rFonts w:ascii="Commissioner" w:hAnsi="Commissioner"/>
          <w:spacing w:val="3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лиц</w:t>
      </w:r>
      <w:r w:rsidRPr="00817C5A">
        <w:rPr>
          <w:rFonts w:ascii="Commissioner" w:hAnsi="Commissioner"/>
          <w:spacing w:val="3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промплощадку</w:t>
      </w:r>
      <w:r w:rsidRPr="00817C5A">
        <w:rPr>
          <w:rFonts w:ascii="Commissioner" w:hAnsi="Commissioner"/>
          <w:spacing w:val="3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3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отдельным</w:t>
      </w:r>
      <w:r w:rsidRPr="00817C5A">
        <w:rPr>
          <w:rFonts w:ascii="Commissioner" w:hAnsi="Commissioner"/>
          <w:spacing w:val="3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зданиям</w:t>
      </w:r>
      <w:r w:rsidRPr="00817C5A">
        <w:rPr>
          <w:rFonts w:ascii="Commissioner" w:hAnsi="Commissioner"/>
          <w:spacing w:val="3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3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сооружениям</w:t>
      </w:r>
      <w:r w:rsidRPr="00817C5A">
        <w:rPr>
          <w:rFonts w:ascii="Commissioner" w:hAnsi="Commissioner"/>
          <w:spacing w:val="3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ГЭС.</w:t>
      </w:r>
    </w:p>
    <w:p w14:paraId="60039D52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746"/>
        </w:tabs>
        <w:spacing w:before="3" w:line="249" w:lineRule="auto"/>
        <w:ind w:left="101" w:right="120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В зависимости от климатических условий, рельефа местности и важности энергетического объекта ограждения могут быть глухими или сетчатыми высотой 2 м.</w:t>
      </w:r>
    </w:p>
    <w:p w14:paraId="05B736F9" w14:textId="77777777" w:rsidR="00F73A65" w:rsidRPr="00817C5A" w:rsidRDefault="004F5F9F">
      <w:pPr>
        <w:pStyle w:val="a3"/>
        <w:spacing w:before="2"/>
        <w:ind w:left="357" w:firstLine="0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Ограждения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атомных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электростанций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других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особо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важных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объектов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должны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быть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глухими.</w:t>
      </w:r>
    </w:p>
    <w:p w14:paraId="60C49C50" w14:textId="77777777" w:rsidR="00F73A65" w:rsidRPr="00817C5A" w:rsidRDefault="004F5F9F">
      <w:pPr>
        <w:pStyle w:val="a3"/>
        <w:spacing w:before="10" w:line="249" w:lineRule="auto"/>
        <w:ind w:right="117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зависимости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климатических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условий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важности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подстанции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высота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lastRenderedPageBreak/>
        <w:t>наружного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ограждения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ее может составлять 1,8 - 2,0 м.</w:t>
      </w:r>
    </w:p>
    <w:p w14:paraId="71AD8931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736"/>
        </w:tabs>
        <w:spacing w:before="2"/>
        <w:ind w:hanging="379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Конструкция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тип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ограждения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должны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соответствовать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действующим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СНиП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color w:val="0000FF"/>
          <w:spacing w:val="-4"/>
          <w:sz w:val="24"/>
          <w:szCs w:val="24"/>
          <w:u w:val="single" w:color="0000FF"/>
          <w:lang w:val="ru-RU"/>
        </w:rPr>
        <w:t>ПУЭ</w:t>
      </w:r>
      <w:r w:rsidRPr="00817C5A">
        <w:rPr>
          <w:rFonts w:ascii="Commissioner" w:hAnsi="Commissioner"/>
          <w:spacing w:val="-4"/>
          <w:sz w:val="24"/>
          <w:szCs w:val="24"/>
          <w:lang w:val="ru-RU"/>
        </w:rPr>
        <w:t>.</w:t>
      </w:r>
    </w:p>
    <w:p w14:paraId="6A4A52E2" w14:textId="7913E7BE" w:rsidR="00F73A65" w:rsidRPr="00817C5A" w:rsidRDefault="004F5F9F" w:rsidP="00817C5A">
      <w:pPr>
        <w:pStyle w:val="a3"/>
        <w:spacing w:before="10"/>
        <w:ind w:left="357" w:firstLine="0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Ограждение</w:t>
      </w:r>
      <w:r w:rsidRPr="00817C5A">
        <w:rPr>
          <w:rFonts w:ascii="Commissioner" w:hAnsi="Commissioner"/>
          <w:spacing w:val="70"/>
          <w:w w:val="15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должно</w:t>
      </w:r>
      <w:r w:rsidRPr="00817C5A">
        <w:rPr>
          <w:rFonts w:ascii="Commissioner" w:hAnsi="Commissioner"/>
          <w:spacing w:val="65"/>
          <w:w w:val="15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быть</w:t>
      </w:r>
      <w:r w:rsidRPr="00817C5A">
        <w:rPr>
          <w:rFonts w:ascii="Commissioner" w:hAnsi="Commissioner"/>
          <w:spacing w:val="68"/>
          <w:w w:val="15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максимально</w:t>
      </w:r>
      <w:r w:rsidRPr="00817C5A">
        <w:rPr>
          <w:rFonts w:ascii="Commissioner" w:hAnsi="Commissioner"/>
          <w:spacing w:val="67"/>
          <w:w w:val="15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прямолинейным,</w:t>
      </w:r>
      <w:r w:rsidRPr="00817C5A">
        <w:rPr>
          <w:rFonts w:ascii="Commissioner" w:hAnsi="Commissioner"/>
          <w:spacing w:val="67"/>
          <w:w w:val="15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без</w:t>
      </w:r>
      <w:r w:rsidRPr="00817C5A">
        <w:rPr>
          <w:rFonts w:ascii="Commissioner" w:hAnsi="Commissioner"/>
          <w:spacing w:val="62"/>
          <w:w w:val="15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излишних</w:t>
      </w:r>
      <w:r w:rsidRPr="00817C5A">
        <w:rPr>
          <w:rFonts w:ascii="Commissioner" w:hAnsi="Commissioner"/>
          <w:spacing w:val="65"/>
          <w:w w:val="15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изгибов,</w:t>
      </w:r>
      <w:r w:rsidRPr="00817C5A">
        <w:rPr>
          <w:rFonts w:ascii="Commissioner" w:hAnsi="Commissioner"/>
          <w:spacing w:val="67"/>
          <w:w w:val="15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ограничивающих</w:t>
      </w:r>
      <w:r w:rsidR="00817C5A">
        <w:rPr>
          <w:rFonts w:ascii="Commissioner" w:hAnsi="Commissioner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наблюдение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без</w:t>
      </w:r>
      <w:r w:rsidRPr="00817C5A">
        <w:rPr>
          <w:rFonts w:ascii="Commissioner" w:hAnsi="Commissioner"/>
          <w:spacing w:val="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выступов,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облегчающих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его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преодоление.</w:t>
      </w:r>
    </w:p>
    <w:p w14:paraId="405A9D11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839"/>
        </w:tabs>
        <w:spacing w:line="249" w:lineRule="auto"/>
        <w:ind w:left="102" w:right="117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Ограждение промплощадки электростанции и ее сооружений должно иметь определенное архитектурное оформление, соответствующее общему анса</w:t>
      </w:r>
      <w:r w:rsidRPr="00817C5A">
        <w:rPr>
          <w:rFonts w:ascii="Commissioner" w:hAnsi="Commissioner"/>
          <w:sz w:val="24"/>
          <w:szCs w:val="24"/>
          <w:lang w:val="ru-RU"/>
        </w:rPr>
        <w:t>мблю прилегающих к нему строений или архитектуре производственных здании.</w:t>
      </w:r>
    </w:p>
    <w:p w14:paraId="6F485D67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778"/>
        </w:tabs>
        <w:spacing w:before="2" w:line="249" w:lineRule="auto"/>
        <w:ind w:left="102" w:right="111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При расширении или реконструкции предприятия территория действующей части отделяется от расширяемой или реконструируемой части временным ограждением.</w:t>
      </w:r>
    </w:p>
    <w:p w14:paraId="46343C84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935"/>
        </w:tabs>
        <w:spacing w:before="2" w:line="249" w:lineRule="auto"/>
        <w:ind w:left="101" w:right="115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 xml:space="preserve">Для оперативного и технического 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обслуживания средств охранной сигнализации, а также организации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обходно</w:t>
      </w:r>
      <w:proofErr w:type="spellEnd"/>
      <w:r w:rsidRPr="00817C5A">
        <w:rPr>
          <w:rFonts w:ascii="Commissioner" w:hAnsi="Commissioner"/>
          <w:sz w:val="24"/>
          <w:szCs w:val="24"/>
          <w:lang w:val="ru-RU"/>
        </w:rPr>
        <w:t xml:space="preserve">-дозорной и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мотопатрульной</w:t>
      </w:r>
      <w:proofErr w:type="spellEnd"/>
      <w:r w:rsidRPr="00817C5A">
        <w:rPr>
          <w:rFonts w:ascii="Commissioner" w:hAnsi="Commissioner"/>
          <w:sz w:val="24"/>
          <w:szCs w:val="24"/>
          <w:lang w:val="ru-RU"/>
        </w:rPr>
        <w:t xml:space="preserve"> службы по охране объекта с внутренней стороны ограждения предусматривается 5-метровая запретная зона.</w:t>
      </w:r>
    </w:p>
    <w:p w14:paraId="5D0276C8" w14:textId="77777777" w:rsidR="00F73A65" w:rsidRPr="00817C5A" w:rsidRDefault="004F5F9F">
      <w:pPr>
        <w:pStyle w:val="a3"/>
        <w:spacing w:before="3" w:line="249" w:lineRule="auto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Запретная</w:t>
      </w:r>
      <w:r w:rsidRPr="00817C5A">
        <w:rPr>
          <w:rFonts w:ascii="Commissioner" w:hAnsi="Commissioner"/>
          <w:spacing w:val="3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зона</w:t>
      </w:r>
      <w:r w:rsidRPr="00817C5A">
        <w:rPr>
          <w:rFonts w:ascii="Commissioner" w:hAnsi="Commissioner"/>
          <w:spacing w:val="3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должна</w:t>
      </w:r>
      <w:r w:rsidRPr="00817C5A">
        <w:rPr>
          <w:rFonts w:ascii="Commissioner" w:hAnsi="Commissioner"/>
          <w:spacing w:val="3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быть</w:t>
      </w:r>
      <w:r w:rsidRPr="00817C5A">
        <w:rPr>
          <w:rFonts w:ascii="Commissioner" w:hAnsi="Commissioner"/>
          <w:spacing w:val="3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тщательно</w:t>
      </w:r>
      <w:r w:rsidRPr="00817C5A">
        <w:rPr>
          <w:rFonts w:ascii="Commissioner" w:hAnsi="Commissioner"/>
          <w:spacing w:val="3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спланирована</w:t>
      </w:r>
      <w:r w:rsidRPr="00817C5A">
        <w:rPr>
          <w:rFonts w:ascii="Commissioner" w:hAnsi="Commissioner"/>
          <w:spacing w:val="3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3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расчищена,</w:t>
      </w:r>
      <w:r w:rsidRPr="00817C5A">
        <w:rPr>
          <w:rFonts w:ascii="Commissioner" w:hAnsi="Commissioner"/>
          <w:spacing w:val="3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3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ней</w:t>
      </w:r>
      <w:r w:rsidRPr="00817C5A">
        <w:rPr>
          <w:rFonts w:ascii="Commissioner" w:hAnsi="Commissioner"/>
          <w:spacing w:val="3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не</w:t>
      </w:r>
      <w:r w:rsidRPr="00817C5A">
        <w:rPr>
          <w:rFonts w:ascii="Commissioner" w:hAnsi="Commissioner"/>
          <w:spacing w:val="3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должно</w:t>
      </w:r>
      <w:r w:rsidRPr="00817C5A">
        <w:rPr>
          <w:rFonts w:ascii="Commissioner" w:hAnsi="Commissioner"/>
          <w:spacing w:val="3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быть</w:t>
      </w:r>
      <w:r w:rsidRPr="00817C5A">
        <w:rPr>
          <w:rFonts w:ascii="Commissioner" w:hAnsi="Commissioner"/>
          <w:spacing w:val="3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строений</w:t>
      </w:r>
      <w:r w:rsidRPr="00817C5A">
        <w:rPr>
          <w:rFonts w:ascii="Commissioner" w:hAnsi="Commissioner"/>
          <w:spacing w:val="3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 зеленых насаждений.</w:t>
      </w:r>
    </w:p>
    <w:p w14:paraId="4293C6E6" w14:textId="77777777" w:rsidR="00F73A65" w:rsidRPr="00817C5A" w:rsidRDefault="004F5F9F">
      <w:pPr>
        <w:pStyle w:val="a3"/>
        <w:spacing w:before="1"/>
        <w:ind w:left="357" w:firstLine="0"/>
        <w:rPr>
          <w:rFonts w:ascii="Commissioner" w:hAnsi="Commissioner"/>
          <w:sz w:val="24"/>
          <w:szCs w:val="24"/>
        </w:rPr>
      </w:pPr>
      <w:r w:rsidRPr="00817C5A">
        <w:rPr>
          <w:rFonts w:ascii="Commissioner" w:hAnsi="Commissioner"/>
          <w:sz w:val="24"/>
          <w:szCs w:val="24"/>
        </w:rPr>
        <w:t>В</w:t>
      </w:r>
      <w:r w:rsidRPr="00817C5A">
        <w:rPr>
          <w:rFonts w:ascii="Commissioner" w:hAnsi="Commissioner"/>
          <w:spacing w:val="7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запретной</w:t>
      </w:r>
      <w:proofErr w:type="spellEnd"/>
      <w:r w:rsidRPr="00817C5A">
        <w:rPr>
          <w:rFonts w:ascii="Commissioner" w:hAnsi="Commissioner"/>
          <w:spacing w:val="10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зоне</w:t>
      </w:r>
      <w:proofErr w:type="spellEnd"/>
      <w:r w:rsidRPr="00817C5A">
        <w:rPr>
          <w:rFonts w:ascii="Commissioner" w:hAnsi="Commissioner"/>
          <w:spacing w:val="11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pacing w:val="-2"/>
          <w:sz w:val="24"/>
          <w:szCs w:val="24"/>
        </w:rPr>
        <w:t>размещается</w:t>
      </w:r>
      <w:proofErr w:type="spellEnd"/>
      <w:r w:rsidRPr="00817C5A">
        <w:rPr>
          <w:rFonts w:ascii="Commissioner" w:hAnsi="Commissioner"/>
          <w:spacing w:val="-2"/>
          <w:sz w:val="24"/>
          <w:szCs w:val="24"/>
        </w:rPr>
        <w:t>:</w:t>
      </w:r>
    </w:p>
    <w:p w14:paraId="3A424324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558"/>
        </w:tabs>
        <w:spacing w:line="249" w:lineRule="auto"/>
        <w:ind w:right="119" w:firstLine="255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профилированная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тропа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служебных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нарядов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переходным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типом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покрытия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шириной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1,0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 расстоянии 3 - 4 м от ограды;</w:t>
      </w:r>
    </w:p>
    <w:p w14:paraId="1B1690E6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2"/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линейные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сооружения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охранной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сигнализации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2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-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3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ограды;</w:t>
      </w:r>
    </w:p>
    <w:p w14:paraId="4BC192B5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10"/>
        <w:ind w:left="483" w:hanging="127"/>
        <w:rPr>
          <w:rFonts w:ascii="Commissioner" w:hAnsi="Commissioner"/>
          <w:sz w:val="24"/>
          <w:szCs w:val="24"/>
        </w:rPr>
      </w:pPr>
      <w:proofErr w:type="spellStart"/>
      <w:r w:rsidRPr="00817C5A">
        <w:rPr>
          <w:rFonts w:ascii="Commissioner" w:hAnsi="Commissioner"/>
          <w:sz w:val="24"/>
          <w:szCs w:val="24"/>
        </w:rPr>
        <w:t>средства</w:t>
      </w:r>
      <w:proofErr w:type="spellEnd"/>
      <w:r w:rsidRPr="00817C5A">
        <w:rPr>
          <w:rFonts w:ascii="Commissioner" w:hAnsi="Commissioner"/>
          <w:spacing w:val="22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телефонной</w:t>
      </w:r>
      <w:proofErr w:type="spellEnd"/>
      <w:r w:rsidRPr="00817C5A">
        <w:rPr>
          <w:rFonts w:ascii="Commissioner" w:hAnsi="Commissioner"/>
          <w:spacing w:val="22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pacing w:val="-2"/>
          <w:sz w:val="24"/>
          <w:szCs w:val="24"/>
        </w:rPr>
        <w:t>связи</w:t>
      </w:r>
      <w:proofErr w:type="spellEnd"/>
      <w:r w:rsidRPr="00817C5A">
        <w:rPr>
          <w:rFonts w:ascii="Commissioner" w:hAnsi="Commissioner"/>
          <w:spacing w:val="-2"/>
          <w:sz w:val="24"/>
          <w:szCs w:val="24"/>
        </w:rPr>
        <w:t>;</w:t>
      </w:r>
    </w:p>
    <w:p w14:paraId="5C260AB6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ind w:left="483" w:hanging="127"/>
        <w:rPr>
          <w:rFonts w:ascii="Commissioner" w:hAnsi="Commissioner"/>
          <w:sz w:val="24"/>
          <w:szCs w:val="24"/>
        </w:rPr>
      </w:pPr>
      <w:proofErr w:type="spellStart"/>
      <w:r w:rsidRPr="00817C5A">
        <w:rPr>
          <w:rFonts w:ascii="Commissioner" w:hAnsi="Commissioner"/>
          <w:sz w:val="24"/>
          <w:szCs w:val="24"/>
        </w:rPr>
        <w:t>опоры</w:t>
      </w:r>
      <w:proofErr w:type="spellEnd"/>
      <w:r w:rsidRPr="00817C5A">
        <w:rPr>
          <w:rFonts w:ascii="Commissioner" w:hAnsi="Commissioner"/>
          <w:spacing w:val="8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охранного</w:t>
      </w:r>
      <w:proofErr w:type="spellEnd"/>
      <w:r w:rsidRPr="00817C5A">
        <w:rPr>
          <w:rFonts w:ascii="Commissioner" w:hAnsi="Commissioner"/>
          <w:spacing w:val="9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pacing w:val="-2"/>
          <w:sz w:val="24"/>
          <w:szCs w:val="24"/>
        </w:rPr>
        <w:t>освещения</w:t>
      </w:r>
      <w:proofErr w:type="spellEnd"/>
      <w:r w:rsidRPr="00817C5A">
        <w:rPr>
          <w:rFonts w:ascii="Commissioner" w:hAnsi="Commissioner"/>
          <w:spacing w:val="-2"/>
          <w:sz w:val="24"/>
          <w:szCs w:val="24"/>
        </w:rPr>
        <w:t>.</w:t>
      </w:r>
    </w:p>
    <w:p w14:paraId="3A75C39B" w14:textId="77777777" w:rsidR="00F73A65" w:rsidRPr="00817C5A" w:rsidRDefault="004F5F9F">
      <w:pPr>
        <w:pStyle w:val="a3"/>
        <w:spacing w:before="10" w:line="249" w:lineRule="auto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Запретная</w:t>
      </w:r>
      <w:r w:rsidRPr="00817C5A">
        <w:rPr>
          <w:rFonts w:ascii="Commissioner" w:hAnsi="Commissioner"/>
          <w:spacing w:val="3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зона</w:t>
      </w:r>
      <w:r w:rsidRPr="00817C5A">
        <w:rPr>
          <w:rFonts w:ascii="Commissioner" w:hAnsi="Commissioner"/>
          <w:spacing w:val="3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</w:t>
      </w:r>
      <w:r w:rsidRPr="00817C5A">
        <w:rPr>
          <w:rFonts w:ascii="Commissioner" w:hAnsi="Commissioner"/>
          <w:spacing w:val="3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всему</w:t>
      </w:r>
      <w:r w:rsidRPr="00817C5A">
        <w:rPr>
          <w:rFonts w:ascii="Commissioner" w:hAnsi="Commissioner"/>
          <w:spacing w:val="3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периметру</w:t>
      </w:r>
      <w:r w:rsidRPr="00817C5A">
        <w:rPr>
          <w:rFonts w:ascii="Commissioner" w:hAnsi="Commissioner"/>
          <w:spacing w:val="3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обозначается</w:t>
      </w:r>
      <w:r w:rsidRPr="00817C5A">
        <w:rPr>
          <w:rFonts w:ascii="Commissioner" w:hAnsi="Commissioner"/>
          <w:spacing w:val="3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указателями,</w:t>
      </w:r>
      <w:r w:rsidRPr="00817C5A">
        <w:rPr>
          <w:rFonts w:ascii="Commissioner" w:hAnsi="Commissioner"/>
          <w:spacing w:val="3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устанавливаемыми</w:t>
      </w:r>
      <w:r w:rsidRPr="00817C5A">
        <w:rPr>
          <w:rFonts w:ascii="Commissioner" w:hAnsi="Commissioner"/>
          <w:spacing w:val="3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через</w:t>
      </w:r>
      <w:r w:rsidRPr="00817C5A">
        <w:rPr>
          <w:rFonts w:ascii="Commissioner" w:hAnsi="Commissioner"/>
          <w:spacing w:val="3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каждые</w:t>
      </w:r>
      <w:r w:rsidRPr="00817C5A">
        <w:rPr>
          <w:rFonts w:ascii="Commissioner" w:hAnsi="Commissioner"/>
          <w:spacing w:val="3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50</w:t>
      </w:r>
      <w:r w:rsidRPr="00817C5A">
        <w:rPr>
          <w:rFonts w:ascii="Commissioner" w:hAnsi="Commissioner"/>
          <w:spacing w:val="3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</w:t>
      </w:r>
      <w:r w:rsidRPr="00817C5A">
        <w:rPr>
          <w:rFonts w:ascii="Commissioner" w:hAnsi="Commissioner"/>
          <w:spacing w:val="3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 ясно видимыми надписями «Запретная зона, проход воспрещен».</w:t>
      </w:r>
    </w:p>
    <w:p w14:paraId="52DDE2D4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844"/>
        </w:tabs>
        <w:spacing w:before="2" w:line="249" w:lineRule="auto"/>
        <w:ind w:left="102" w:right="114" w:firstLine="255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 xml:space="preserve">На подстанциях и </w:t>
      </w:r>
      <w:proofErr w:type="gramStart"/>
      <w:r w:rsidRPr="00817C5A">
        <w:rPr>
          <w:rFonts w:ascii="Commissioner" w:hAnsi="Commissioner"/>
          <w:sz w:val="24"/>
          <w:szCs w:val="24"/>
          <w:lang w:val="ru-RU"/>
        </w:rPr>
        <w:t>открытых распредустройствах</w:t>
      </w:r>
      <w:proofErr w:type="gramEnd"/>
      <w:r w:rsidRPr="00817C5A">
        <w:rPr>
          <w:rFonts w:ascii="Commissioner" w:hAnsi="Commissioner"/>
          <w:sz w:val="24"/>
          <w:szCs w:val="24"/>
          <w:lang w:val="ru-RU"/>
        </w:rPr>
        <w:t xml:space="preserve"> оборудуемых охранной сигнализацией, запретная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зона</w:t>
      </w:r>
      <w:r w:rsidRPr="00817C5A">
        <w:rPr>
          <w:rFonts w:ascii="Commissioner" w:hAnsi="Commissioner"/>
          <w:spacing w:val="3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вдоль</w:t>
      </w:r>
      <w:r w:rsidRPr="00817C5A">
        <w:rPr>
          <w:rFonts w:ascii="Commissioner" w:hAnsi="Commissioner"/>
          <w:spacing w:val="2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наружной</w:t>
      </w:r>
      <w:r w:rsidRPr="00817C5A">
        <w:rPr>
          <w:rFonts w:ascii="Commissioner" w:hAnsi="Commissioner"/>
          <w:spacing w:val="2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ограды должна</w:t>
      </w:r>
      <w:r w:rsidRPr="00817C5A">
        <w:rPr>
          <w:rFonts w:ascii="Commissioner" w:hAnsi="Commissioner"/>
          <w:spacing w:val="3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быть</w:t>
      </w:r>
      <w:r w:rsidRPr="00817C5A">
        <w:rPr>
          <w:rFonts w:ascii="Commissioner" w:hAnsi="Commissioner"/>
          <w:spacing w:val="2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отделена</w:t>
      </w:r>
      <w:r w:rsidRPr="00817C5A">
        <w:rPr>
          <w:rFonts w:ascii="Commissioner" w:hAnsi="Commissioner"/>
          <w:spacing w:val="3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 ОРУ</w:t>
      </w:r>
      <w:r w:rsidRPr="00817C5A">
        <w:rPr>
          <w:rFonts w:ascii="Commissioner" w:hAnsi="Commissioner"/>
          <w:spacing w:val="2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внутренней</w:t>
      </w:r>
      <w:r w:rsidRPr="00817C5A">
        <w:rPr>
          <w:rFonts w:ascii="Commissioner" w:hAnsi="Commissioner"/>
          <w:spacing w:val="3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оградой</w:t>
      </w:r>
      <w:r w:rsidRPr="00817C5A">
        <w:rPr>
          <w:rFonts w:ascii="Commissioner" w:hAnsi="Commissioner"/>
          <w:spacing w:val="3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высотой</w:t>
      </w:r>
      <w:r w:rsidRPr="00817C5A">
        <w:rPr>
          <w:rFonts w:ascii="Commissioner" w:hAnsi="Commissioner"/>
          <w:spacing w:val="2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1,6</w:t>
      </w:r>
      <w:r w:rsidRPr="00817C5A">
        <w:rPr>
          <w:rFonts w:ascii="Commissioner" w:hAnsi="Commissioner"/>
          <w:spacing w:val="2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м.</w:t>
      </w:r>
    </w:p>
    <w:p w14:paraId="2553D0D5" w14:textId="77777777" w:rsidR="00F73A65" w:rsidRPr="00817C5A" w:rsidRDefault="004F5F9F">
      <w:pPr>
        <w:pStyle w:val="a3"/>
        <w:spacing w:before="2" w:line="249" w:lineRule="auto"/>
        <w:ind w:left="102" w:right="116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При выполнении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 охранной сигнализации по периметру подстанции и ОРУ типа «ЩИТ», на отдельно стоящих опорах линейная часть этой сигнализации одновременно может являться ограждением запретной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зоны.</w:t>
      </w:r>
    </w:p>
    <w:p w14:paraId="1B7F51D9" w14:textId="77777777" w:rsidR="00F73A65" w:rsidRPr="00817C5A" w:rsidRDefault="004F5F9F">
      <w:pPr>
        <w:pStyle w:val="a3"/>
        <w:spacing w:before="2" w:line="249" w:lineRule="auto"/>
        <w:ind w:left="102" w:right="119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При выполнении охранной сигнализации на подстанциях без постоянного штата охраны ограждение запретной зоны со стороны ОРУ не требуется.</w:t>
      </w:r>
    </w:p>
    <w:p w14:paraId="7E73BCD5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869"/>
        </w:tabs>
        <w:spacing w:before="2"/>
        <w:ind w:left="868" w:hanging="512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Запретные</w:t>
      </w:r>
      <w:r w:rsidRPr="00817C5A">
        <w:rPr>
          <w:rFonts w:ascii="Commissioner" w:hAnsi="Commissioner"/>
          <w:spacing w:val="4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зоны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нижнего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бьефа</w:t>
      </w:r>
      <w:r w:rsidRPr="00817C5A">
        <w:rPr>
          <w:rFonts w:ascii="Commissioner" w:hAnsi="Commissioner"/>
          <w:spacing w:val="4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гидроэлектростанций</w:t>
      </w:r>
      <w:r w:rsidRPr="00817C5A">
        <w:rPr>
          <w:rFonts w:ascii="Commissioner" w:hAnsi="Commissioner"/>
          <w:spacing w:val="4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обозначаются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</w:t>
      </w:r>
      <w:r w:rsidRPr="00817C5A">
        <w:rPr>
          <w:rFonts w:ascii="Commissioner" w:hAnsi="Commissioner"/>
          <w:spacing w:val="4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обеих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сторон</w:t>
      </w:r>
      <w:r w:rsidRPr="00817C5A">
        <w:rPr>
          <w:rFonts w:ascii="Commissioner" w:hAnsi="Commissioner"/>
          <w:spacing w:val="4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указателями:</w:t>
      </w:r>
    </w:p>
    <w:p w14:paraId="392030C3" w14:textId="77777777" w:rsidR="00F73A65" w:rsidRPr="00817C5A" w:rsidRDefault="004F5F9F">
      <w:pPr>
        <w:pStyle w:val="a3"/>
        <w:spacing w:before="10" w:line="249" w:lineRule="auto"/>
        <w:ind w:left="102" w:right="117" w:hanging="1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«Запретная зона, проход, проезд запрещен», которые устанавливаются на удалении 200 м от плотины или здания ГЭС.</w:t>
      </w:r>
    </w:p>
    <w:p w14:paraId="22FB8C92" w14:textId="77777777" w:rsidR="00F73A65" w:rsidRPr="00817C5A" w:rsidRDefault="004F5F9F">
      <w:pPr>
        <w:pStyle w:val="2"/>
        <w:spacing w:before="110"/>
        <w:ind w:left="4053"/>
        <w:rPr>
          <w:rFonts w:ascii="Commissioner" w:hAnsi="Commissioner"/>
          <w:sz w:val="24"/>
          <w:szCs w:val="24"/>
        </w:rPr>
      </w:pPr>
      <w:proofErr w:type="spellStart"/>
      <w:r w:rsidRPr="00817C5A">
        <w:rPr>
          <w:rFonts w:ascii="Commissioner" w:hAnsi="Commissioner"/>
          <w:sz w:val="24"/>
          <w:szCs w:val="24"/>
        </w:rPr>
        <w:t>Охранное</w:t>
      </w:r>
      <w:proofErr w:type="spellEnd"/>
      <w:r w:rsidRPr="00817C5A">
        <w:rPr>
          <w:rFonts w:ascii="Commissioner" w:hAnsi="Commissioner"/>
          <w:spacing w:val="23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pacing w:val="-2"/>
          <w:sz w:val="24"/>
          <w:szCs w:val="24"/>
        </w:rPr>
        <w:t>освещение</w:t>
      </w:r>
      <w:proofErr w:type="spellEnd"/>
    </w:p>
    <w:p w14:paraId="274C8DD0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844"/>
        </w:tabs>
        <w:spacing w:before="109"/>
        <w:ind w:left="843" w:hanging="48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Оборудование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объекта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охранным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освещением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должно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обеспечивать:</w:t>
      </w:r>
    </w:p>
    <w:p w14:paraId="3EE9370F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достаточную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освещенность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запретной</w:t>
      </w:r>
      <w:r w:rsidRPr="00817C5A">
        <w:rPr>
          <w:rFonts w:ascii="Commissioner" w:hAnsi="Commissioner"/>
          <w:spacing w:val="1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зоны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тропы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служебных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наряд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ов;</w:t>
      </w:r>
    </w:p>
    <w:p w14:paraId="13F213C4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10"/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непрерывность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работы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контрольно-проходных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проездных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пунктах;</w:t>
      </w:r>
    </w:p>
    <w:p w14:paraId="48ED0D76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580"/>
        </w:tabs>
        <w:spacing w:line="249" w:lineRule="auto"/>
        <w:ind w:right="120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возможность автоматического включения охранного освещения по всему периметру в случае срабатывания охранной сигнализации;</w:t>
      </w:r>
    </w:p>
    <w:p w14:paraId="492A37BE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1"/>
        <w:ind w:left="483" w:hanging="127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возможность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управления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системой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охранного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освещения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из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караульного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помещения.</w:t>
      </w:r>
    </w:p>
    <w:p w14:paraId="73A93FA0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1119"/>
        </w:tabs>
        <w:spacing w:line="249" w:lineRule="auto"/>
        <w:ind w:left="101" w:right="116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Охранное освещение по периметру промплощадки электростанций, открытого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распределительного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устройства,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мазутного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хозяйства,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подстанций,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проходных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проездных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пунктов,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а также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других сооружений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должно выполняться согласно действующим СНиП и</w:t>
      </w:r>
      <w:r w:rsidRPr="00817C5A">
        <w:rPr>
          <w:rFonts w:ascii="Commissioner" w:hAnsi="Commissioner"/>
          <w:spacing w:val="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color w:val="0000FF"/>
          <w:sz w:val="24"/>
          <w:szCs w:val="24"/>
          <w:u w:val="single" w:color="0000FF"/>
          <w:lang w:val="ru-RU"/>
        </w:rPr>
        <w:t>ПУЭ</w:t>
      </w:r>
      <w:r w:rsidRPr="00817C5A">
        <w:rPr>
          <w:rFonts w:ascii="Commissioner" w:hAnsi="Commissioner"/>
          <w:sz w:val="24"/>
          <w:szCs w:val="24"/>
          <w:lang w:val="ru-RU"/>
        </w:rPr>
        <w:t>.</w:t>
      </w:r>
    </w:p>
    <w:p w14:paraId="3EFAC188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850"/>
        </w:tabs>
        <w:spacing w:before="2" w:line="249" w:lineRule="auto"/>
        <w:ind w:left="102" w:right="113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Наименьшая о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свещенность, создаваемая охранным освещением вдоль линии </w:t>
      </w:r>
      <w:proofErr w:type="gramStart"/>
      <w:r w:rsidRPr="00817C5A">
        <w:rPr>
          <w:rFonts w:ascii="Commissioner" w:hAnsi="Commissioner"/>
          <w:sz w:val="24"/>
          <w:szCs w:val="24"/>
          <w:lang w:val="ru-RU"/>
        </w:rPr>
        <w:t>границ</w:t>
      </w:r>
      <w:proofErr w:type="gramEnd"/>
      <w:r w:rsidRPr="00817C5A">
        <w:rPr>
          <w:rFonts w:ascii="Commissioner" w:hAnsi="Commissioner"/>
          <w:sz w:val="24"/>
          <w:szCs w:val="24"/>
          <w:lang w:val="ru-RU"/>
        </w:rPr>
        <w:t xml:space="preserve"> охраняемых в ночное время площадок предприятий, должна быть не менее 0,5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лк</w:t>
      </w:r>
      <w:proofErr w:type="spellEnd"/>
      <w:r w:rsidRPr="00817C5A">
        <w:rPr>
          <w:rFonts w:ascii="Commissioner" w:hAnsi="Commissioner"/>
          <w:sz w:val="24"/>
          <w:szCs w:val="24"/>
          <w:lang w:val="ru-RU"/>
        </w:rPr>
        <w:t xml:space="preserve"> (на уровне земли в горизонтальной плоскости или на уровне 0,5 м от земли, на одной </w:t>
      </w:r>
      <w:r w:rsidRPr="00817C5A">
        <w:rPr>
          <w:rFonts w:ascii="Commissioner" w:hAnsi="Commissioner"/>
          <w:sz w:val="24"/>
          <w:szCs w:val="24"/>
          <w:lang w:val="ru-RU"/>
        </w:rPr>
        <w:lastRenderedPageBreak/>
        <w:t>из сторон вертикальной плоскости,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 перпендикулярной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линии границы).</w:t>
      </w:r>
    </w:p>
    <w:p w14:paraId="34DF412B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975"/>
        </w:tabs>
        <w:spacing w:before="4" w:line="249" w:lineRule="auto"/>
        <w:ind w:left="102" w:right="116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проездных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пунктах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необходимо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предусматривать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установку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светильников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наружного освещения для постоянного включения в ночное время.</w:t>
      </w:r>
    </w:p>
    <w:p w14:paraId="73D3E263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881"/>
        </w:tabs>
        <w:spacing w:before="2" w:line="249" w:lineRule="auto"/>
        <w:ind w:left="102" w:right="119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Для охранного освещения применяются светильники наружного освещения, подвешиваемые на отд</w:t>
      </w:r>
      <w:r w:rsidRPr="00817C5A">
        <w:rPr>
          <w:rFonts w:ascii="Commissioner" w:hAnsi="Commissioner"/>
          <w:sz w:val="24"/>
          <w:szCs w:val="24"/>
          <w:lang w:val="ru-RU"/>
        </w:rPr>
        <w:t>ельно стоящих опорах или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кронштейнах, устанавливаемых на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столбах ограды.</w:t>
      </w:r>
    </w:p>
    <w:p w14:paraId="22A0F304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904"/>
        </w:tabs>
        <w:spacing w:before="1" w:line="249" w:lineRule="auto"/>
        <w:ind w:left="102" w:right="115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Высоту установки светильников и расстояние между ними следует предусматривать с таким расчетом,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чтобы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зоны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освещения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перекрывались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создавали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сплошную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освещенную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полосу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 внутренней стороны ограждения, шириной не менее 10 м.</w:t>
      </w:r>
    </w:p>
    <w:p w14:paraId="1397AE75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876"/>
        </w:tabs>
        <w:spacing w:before="3" w:line="249" w:lineRule="auto"/>
        <w:ind w:left="101" w:right="114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Осветительные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приборы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</w:t>
      </w:r>
      <w:r w:rsidRPr="00817C5A">
        <w:rPr>
          <w:rFonts w:ascii="Commissioner" w:hAnsi="Commissioner"/>
          <w:sz w:val="24"/>
          <w:szCs w:val="24"/>
          <w:lang w:val="ru-RU"/>
        </w:rPr>
        <w:t>ного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освещения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закрепляются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конструкциях,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предохраняющих их от раскачивания ветром.</w:t>
      </w:r>
    </w:p>
    <w:p w14:paraId="3D0C755A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860"/>
        </w:tabs>
        <w:spacing w:before="2" w:line="249" w:lineRule="auto"/>
        <w:ind w:left="101" w:right="116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 xml:space="preserve">Питание сети охранного освещения осуществляется самостоятельными линиями от сети рабочего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освещения.</w:t>
      </w:r>
    </w:p>
    <w:p w14:paraId="21FED60A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862"/>
        </w:tabs>
        <w:spacing w:before="1" w:line="249" w:lineRule="auto"/>
        <w:ind w:left="101" w:right="116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Исходя из тактических принципов и в целях экономии электроэнергии на объектах, оборудуемых периметральной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сигнализацией,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охранное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освещение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находится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норма</w:t>
      </w:r>
      <w:r w:rsidRPr="00817C5A">
        <w:rPr>
          <w:rFonts w:ascii="Commissioner" w:hAnsi="Commissioner"/>
          <w:sz w:val="24"/>
          <w:szCs w:val="24"/>
          <w:lang w:val="ru-RU"/>
        </w:rPr>
        <w:t>льно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отключенном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состоянии.</w:t>
      </w:r>
    </w:p>
    <w:p w14:paraId="4865F707" w14:textId="77777777" w:rsidR="00F73A65" w:rsidRPr="00817C5A" w:rsidRDefault="004F5F9F">
      <w:pPr>
        <w:pStyle w:val="a3"/>
        <w:spacing w:before="2" w:line="249" w:lineRule="auto"/>
        <w:ind w:right="116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Охранное освещение включается автоматически по всему периметру при получении сигнала от любого блок-участка охранной сигнализации.</w:t>
      </w:r>
    </w:p>
    <w:p w14:paraId="7329912A" w14:textId="7F888DF7" w:rsidR="00F73A65" w:rsidRPr="00817C5A" w:rsidRDefault="004F5F9F" w:rsidP="00817C5A">
      <w:pPr>
        <w:pStyle w:val="a3"/>
        <w:spacing w:before="2"/>
        <w:ind w:left="357" w:firstLine="0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Для</w:t>
      </w:r>
      <w:r w:rsidRPr="00817C5A">
        <w:rPr>
          <w:rFonts w:ascii="Commissioner" w:hAnsi="Commissioner"/>
          <w:spacing w:val="2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проверки</w:t>
      </w:r>
      <w:r w:rsidRPr="00817C5A">
        <w:rPr>
          <w:rFonts w:ascii="Commissioner" w:hAnsi="Commissioner"/>
          <w:spacing w:val="2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состояния</w:t>
      </w:r>
      <w:r w:rsidRPr="00817C5A">
        <w:rPr>
          <w:rFonts w:ascii="Commissioner" w:hAnsi="Commissioner"/>
          <w:spacing w:val="2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освещения</w:t>
      </w:r>
      <w:r w:rsidRPr="00817C5A">
        <w:rPr>
          <w:rFonts w:ascii="Commissioner" w:hAnsi="Commissioner"/>
          <w:spacing w:val="2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2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осмотра</w:t>
      </w:r>
      <w:r w:rsidRPr="00817C5A">
        <w:rPr>
          <w:rFonts w:ascii="Commissioner" w:hAnsi="Commissioner"/>
          <w:spacing w:val="3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запретной</w:t>
      </w:r>
      <w:r w:rsidRPr="00817C5A">
        <w:rPr>
          <w:rFonts w:ascii="Commissioner" w:hAnsi="Commissioner"/>
          <w:spacing w:val="2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зоны</w:t>
      </w:r>
      <w:r w:rsidRPr="00817C5A">
        <w:rPr>
          <w:rFonts w:ascii="Commissioner" w:hAnsi="Commissioner"/>
          <w:spacing w:val="2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2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ночное</w:t>
      </w:r>
      <w:r w:rsidRPr="00817C5A">
        <w:rPr>
          <w:rFonts w:ascii="Commissioner" w:hAnsi="Commissioner"/>
          <w:spacing w:val="3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время,</w:t>
      </w:r>
      <w:r w:rsidRPr="00817C5A">
        <w:rPr>
          <w:rFonts w:ascii="Commissioner" w:hAnsi="Commissioner"/>
          <w:spacing w:val="2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кроме</w:t>
      </w:r>
      <w:r w:rsidRPr="00817C5A">
        <w:rPr>
          <w:rFonts w:ascii="Commissioner" w:hAnsi="Commissioner"/>
          <w:spacing w:val="3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автоматического,</w:t>
      </w:r>
      <w:r w:rsidR="00817C5A">
        <w:rPr>
          <w:rFonts w:ascii="Commissioner" w:hAnsi="Commissioner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предусматривается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ручное</w:t>
      </w:r>
      <w:r w:rsidRPr="00817C5A">
        <w:rPr>
          <w:rFonts w:ascii="Commissioner" w:hAnsi="Commissioner"/>
          <w:spacing w:val="2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управление</w:t>
      </w:r>
      <w:r w:rsidRPr="00817C5A">
        <w:rPr>
          <w:rFonts w:ascii="Commissioner" w:hAnsi="Commissioner"/>
          <w:spacing w:val="2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охранным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освещением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из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караульного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помещения.</w:t>
      </w:r>
    </w:p>
    <w:p w14:paraId="1CB2E0B6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863"/>
        </w:tabs>
        <w:spacing w:line="249" w:lineRule="auto"/>
        <w:ind w:left="101" w:right="116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На электростанциях и других объектах, не подлежащих оборудованию периметральной охранной сигнализацией, должно быть предусмотрено ручное включе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ние охранного освещения из караульного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помещения.</w:t>
      </w:r>
    </w:p>
    <w:p w14:paraId="156361B0" w14:textId="77777777" w:rsidR="00F73A65" w:rsidRPr="00817C5A" w:rsidRDefault="004F5F9F">
      <w:pPr>
        <w:pStyle w:val="a3"/>
        <w:spacing w:before="2" w:line="249" w:lineRule="auto"/>
        <w:ind w:right="114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Для подстанций без обслуживающего персонала или с дежурством на дому должно предусматриваться наружное освещение, включаемое при необходимости.</w:t>
      </w:r>
    </w:p>
    <w:p w14:paraId="20A75FED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1030"/>
        </w:tabs>
        <w:spacing w:before="2" w:line="249" w:lineRule="auto"/>
        <w:ind w:left="102" w:right="116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Для освещения контрольно-пропускных пунктов и караульного помещения должно предусматриваться два независимых источника питания - рабочее и аварийное.</w:t>
      </w:r>
    </w:p>
    <w:p w14:paraId="5017C969" w14:textId="77777777" w:rsidR="00F73A65" w:rsidRPr="00817C5A" w:rsidRDefault="004F5F9F">
      <w:pPr>
        <w:pStyle w:val="a3"/>
        <w:spacing w:before="2" w:line="249" w:lineRule="auto"/>
        <w:ind w:right="116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Аварийное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освещение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контрольно-проходных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пунктов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караульного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помещения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должно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выполняться на переменном </w:t>
      </w:r>
      <w:r w:rsidRPr="00817C5A">
        <w:rPr>
          <w:rFonts w:ascii="Commissioner" w:hAnsi="Commissioner"/>
          <w:sz w:val="24"/>
          <w:szCs w:val="24"/>
          <w:lang w:val="ru-RU"/>
        </w:rPr>
        <w:t>токе.</w:t>
      </w:r>
    </w:p>
    <w:p w14:paraId="3B969178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910"/>
        </w:tabs>
        <w:spacing w:before="2" w:line="249" w:lineRule="auto"/>
        <w:ind w:left="102" w:right="116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Освещение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водных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запретных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зон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верхнего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нижнего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бьефа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гидроэлектростанций,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также водных запретных зон тепловых и атомных электростанций осуществляется прожекторами заливающего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света или другими световыми приборами, создающими сплошную освещенност</w:t>
      </w:r>
      <w:r w:rsidRPr="00817C5A">
        <w:rPr>
          <w:rFonts w:ascii="Commissioner" w:hAnsi="Commissioner"/>
          <w:sz w:val="24"/>
          <w:szCs w:val="24"/>
          <w:lang w:val="ru-RU"/>
        </w:rPr>
        <w:t>ь водной поверхности, шириной до 200 м от плотины или от берега.</w:t>
      </w:r>
    </w:p>
    <w:p w14:paraId="1A5777A5" w14:textId="77777777" w:rsidR="00F73A65" w:rsidRPr="00817C5A" w:rsidRDefault="004F5F9F">
      <w:pPr>
        <w:pStyle w:val="a3"/>
        <w:spacing w:before="3" w:line="249" w:lineRule="auto"/>
        <w:ind w:left="102" w:right="116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Включение охранного прожекторного освещения водных запретных зон предусматривается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автоматическое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 фотосопротивления,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также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ручное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для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каждой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группы</w:t>
      </w:r>
      <w:r w:rsidRPr="00817C5A">
        <w:rPr>
          <w:rFonts w:ascii="Commissioner" w:hAnsi="Commissioner"/>
          <w:spacing w:val="3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прожекторов.</w:t>
      </w:r>
    </w:p>
    <w:p w14:paraId="2895C09F" w14:textId="77777777" w:rsidR="00F73A65" w:rsidRPr="00817C5A" w:rsidRDefault="004F5F9F">
      <w:pPr>
        <w:pStyle w:val="2"/>
        <w:spacing w:before="110"/>
        <w:ind w:left="3248"/>
        <w:jc w:val="both"/>
        <w:rPr>
          <w:rFonts w:ascii="Commissioner" w:hAnsi="Commissioner"/>
          <w:sz w:val="24"/>
          <w:szCs w:val="24"/>
        </w:rPr>
      </w:pPr>
      <w:proofErr w:type="spellStart"/>
      <w:r w:rsidRPr="00817C5A">
        <w:rPr>
          <w:rFonts w:ascii="Commissioner" w:hAnsi="Commissioner"/>
          <w:sz w:val="24"/>
          <w:szCs w:val="24"/>
        </w:rPr>
        <w:t>Средства</w:t>
      </w:r>
      <w:proofErr w:type="spellEnd"/>
      <w:r w:rsidRPr="00817C5A">
        <w:rPr>
          <w:rFonts w:ascii="Commissioner" w:hAnsi="Commissioner"/>
          <w:spacing w:val="11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охранной</w:t>
      </w:r>
      <w:proofErr w:type="spellEnd"/>
      <w:r w:rsidRPr="00817C5A">
        <w:rPr>
          <w:rFonts w:ascii="Commissioner" w:hAnsi="Commissioner"/>
          <w:spacing w:val="14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телефонной</w:t>
      </w:r>
      <w:proofErr w:type="spellEnd"/>
      <w:r w:rsidRPr="00817C5A">
        <w:rPr>
          <w:rFonts w:ascii="Commissioner" w:hAnsi="Commissioner"/>
          <w:spacing w:val="14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pacing w:val="-4"/>
          <w:sz w:val="24"/>
          <w:szCs w:val="24"/>
        </w:rPr>
        <w:t>связи</w:t>
      </w:r>
      <w:proofErr w:type="spellEnd"/>
    </w:p>
    <w:p w14:paraId="140B58C6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880"/>
        </w:tabs>
        <w:spacing w:before="109" w:line="249" w:lineRule="auto"/>
        <w:ind w:left="101" w:right="116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проектах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электростанций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других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энергетических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объектов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количеством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постов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трех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и более предусматривается оперативная телефонная связь начальника караула со всеми постами охраны, начальником смены станции (ДИС), начальником охраны </w:t>
      </w:r>
      <w:r w:rsidRPr="00817C5A">
        <w:rPr>
          <w:rFonts w:ascii="Commissioner" w:hAnsi="Commissioner"/>
          <w:sz w:val="24"/>
          <w:szCs w:val="24"/>
          <w:lang w:val="ru-RU"/>
        </w:rPr>
        <w:t>и бюро пропусков.</w:t>
      </w:r>
    </w:p>
    <w:p w14:paraId="12596293" w14:textId="77777777" w:rsidR="00F73A65" w:rsidRPr="00817C5A" w:rsidRDefault="004F5F9F">
      <w:pPr>
        <w:pStyle w:val="a3"/>
        <w:spacing w:before="2"/>
        <w:ind w:left="357" w:firstLine="0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Начальник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караула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должен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иметь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прямую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телефонную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связь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местной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пожарной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охраной.</w:t>
      </w:r>
    </w:p>
    <w:p w14:paraId="0A274F30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864"/>
        </w:tabs>
        <w:spacing w:line="249" w:lineRule="auto"/>
        <w:ind w:left="101" w:right="120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 xml:space="preserve">Оперативная телефонная связь начальника караула с постами охраны выполняется в комплексе с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общестанционной</w:t>
      </w:r>
      <w:proofErr w:type="spellEnd"/>
      <w:r w:rsidRPr="00817C5A">
        <w:rPr>
          <w:rFonts w:ascii="Commissioner" w:hAnsi="Commissioner"/>
          <w:sz w:val="24"/>
          <w:szCs w:val="24"/>
          <w:lang w:val="ru-RU"/>
        </w:rPr>
        <w:t xml:space="preserve"> связью.</w:t>
      </w:r>
    </w:p>
    <w:p w14:paraId="2115973E" w14:textId="77777777" w:rsidR="00F73A65" w:rsidRPr="00817C5A" w:rsidRDefault="004F5F9F">
      <w:pPr>
        <w:pStyle w:val="a3"/>
        <w:spacing w:before="1" w:line="249" w:lineRule="auto"/>
        <w:ind w:right="118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Установка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монтаж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оборудования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телефонной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связи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выполняется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соответствии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типовыми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решениями.</w:t>
      </w:r>
    </w:p>
    <w:p w14:paraId="5457DED8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926"/>
        </w:tabs>
        <w:spacing w:before="2" w:line="249" w:lineRule="auto"/>
        <w:ind w:left="102" w:right="116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 xml:space="preserve">Для организации прямой телефонной связи в комнате начальника караула </w:t>
      </w:r>
      <w:r w:rsidRPr="00817C5A">
        <w:rPr>
          <w:rFonts w:ascii="Commissioner" w:hAnsi="Commissioner"/>
          <w:sz w:val="24"/>
          <w:szCs w:val="24"/>
          <w:lang w:val="ru-RU"/>
        </w:rPr>
        <w:lastRenderedPageBreak/>
        <w:t>устанавливается коммутатор оперативной связи или концентратор, емкость которых обеспечивает включение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всех линий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связи</w:t>
      </w:r>
      <w:r w:rsidRPr="00817C5A">
        <w:rPr>
          <w:rFonts w:ascii="Commissioner" w:hAnsi="Commissioner"/>
          <w:spacing w:val="3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</w:t>
      </w:r>
      <w:r w:rsidRPr="00817C5A">
        <w:rPr>
          <w:rFonts w:ascii="Commissioner" w:hAnsi="Commissioner"/>
          <w:spacing w:val="3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постами</w:t>
      </w:r>
      <w:r w:rsidRPr="00817C5A">
        <w:rPr>
          <w:rFonts w:ascii="Commissioner" w:hAnsi="Commissioner"/>
          <w:spacing w:val="3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охраны и</w:t>
      </w:r>
      <w:r w:rsidRPr="00817C5A">
        <w:rPr>
          <w:rFonts w:ascii="Commissioner" w:hAnsi="Commissioner"/>
          <w:spacing w:val="3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другими</w:t>
      </w:r>
      <w:r w:rsidRPr="00817C5A">
        <w:rPr>
          <w:rFonts w:ascii="Commissioner" w:hAnsi="Commissioner"/>
          <w:spacing w:val="3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абонентами</w:t>
      </w:r>
      <w:r w:rsidRPr="00817C5A">
        <w:rPr>
          <w:rFonts w:ascii="Commissioner" w:hAnsi="Commissioner"/>
          <w:spacing w:val="3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3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соответствующее</w:t>
      </w:r>
      <w:r w:rsidRPr="00817C5A">
        <w:rPr>
          <w:rFonts w:ascii="Commissioner" w:hAnsi="Commissioner"/>
          <w:spacing w:val="3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количество</w:t>
      </w:r>
      <w:r w:rsidRPr="00817C5A">
        <w:rPr>
          <w:rFonts w:ascii="Commissioner" w:hAnsi="Commissioner"/>
          <w:spacing w:val="3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</w:t>
      </w:r>
      <w:r w:rsidRPr="00817C5A">
        <w:rPr>
          <w:rFonts w:ascii="Commissioner" w:hAnsi="Commissioner"/>
          <w:sz w:val="24"/>
          <w:szCs w:val="24"/>
          <w:lang w:val="ru-RU"/>
        </w:rPr>
        <w:t>езервных</w:t>
      </w:r>
      <w:r w:rsidRPr="00817C5A">
        <w:rPr>
          <w:rFonts w:ascii="Commissioner" w:hAnsi="Commissioner"/>
          <w:spacing w:val="3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номеров.</w:t>
      </w:r>
    </w:p>
    <w:p w14:paraId="4A0CDC96" w14:textId="77777777" w:rsidR="00F73A65" w:rsidRPr="00817C5A" w:rsidRDefault="004F5F9F">
      <w:pPr>
        <w:pStyle w:val="a3"/>
        <w:spacing w:before="3" w:line="249" w:lineRule="auto"/>
        <w:ind w:left="102" w:right="114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При применении коммутатора КОС-22 один комплект соединительной линии коммутатора используется для прямой связи начальника</w:t>
      </w:r>
      <w:r w:rsidRPr="00817C5A">
        <w:rPr>
          <w:rFonts w:ascii="Commissioner" w:hAnsi="Commissioner"/>
          <w:spacing w:val="2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караула с</w:t>
      </w:r>
      <w:r w:rsidRPr="00817C5A">
        <w:rPr>
          <w:rFonts w:ascii="Commissioner" w:hAnsi="Commissioner"/>
          <w:spacing w:val="2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коммутатором начальника</w:t>
      </w:r>
      <w:r w:rsidRPr="00817C5A">
        <w:rPr>
          <w:rFonts w:ascii="Commissioner" w:hAnsi="Commissioner"/>
          <w:spacing w:val="2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смены станции, а</w:t>
      </w:r>
      <w:r w:rsidRPr="00817C5A">
        <w:rPr>
          <w:rFonts w:ascii="Commissioner" w:hAnsi="Commissioner"/>
          <w:spacing w:val="2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второй - с</w:t>
      </w:r>
      <w:r w:rsidRPr="00817C5A">
        <w:rPr>
          <w:rFonts w:ascii="Commissioner" w:hAnsi="Commissioner"/>
          <w:spacing w:val="2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АТС.</w:t>
      </w:r>
    </w:p>
    <w:p w14:paraId="6A773158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860"/>
        </w:tabs>
        <w:spacing w:before="1" w:line="249" w:lineRule="auto"/>
        <w:ind w:left="101" w:right="115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Для обеспечения связи охраны с дирекцией, отделам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и и службами станции в комнате начальника охраны, бюро пропусков и в комнате для посетителей устанавливаются телефонные аппараты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общестанционной</w:t>
      </w:r>
      <w:proofErr w:type="spellEnd"/>
      <w:r w:rsidRPr="00817C5A">
        <w:rPr>
          <w:rFonts w:ascii="Commissioner" w:hAnsi="Commissioner"/>
          <w:sz w:val="24"/>
          <w:szCs w:val="24"/>
          <w:lang w:val="ru-RU"/>
        </w:rPr>
        <w:t xml:space="preserve"> связи.</w:t>
      </w:r>
    </w:p>
    <w:p w14:paraId="79ACE86A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878"/>
        </w:tabs>
        <w:spacing w:before="3" w:line="249" w:lineRule="auto"/>
        <w:ind w:left="101" w:right="120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На участках подвижных постов через каждые 200 м устанавливаются параллельно включенные наружные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телефонн</w:t>
      </w:r>
      <w:r w:rsidRPr="00817C5A">
        <w:rPr>
          <w:rFonts w:ascii="Commissioner" w:hAnsi="Commissioner"/>
          <w:sz w:val="24"/>
          <w:szCs w:val="24"/>
          <w:lang w:val="ru-RU"/>
        </w:rPr>
        <w:t>ые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аппараты,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обеспечивающие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связь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постовых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начальником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караула.</w:t>
      </w:r>
    </w:p>
    <w:p w14:paraId="795D167A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866"/>
        </w:tabs>
        <w:spacing w:before="2" w:line="249" w:lineRule="auto"/>
        <w:ind w:left="101" w:right="118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Для обеспечения бесперебойной работы аппаратуры охранной телефонной связи и сигнализации должен быть предусмотрен аварийный источник питания.</w:t>
      </w:r>
    </w:p>
    <w:p w14:paraId="03343CC9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911"/>
        </w:tabs>
        <w:spacing w:before="2" w:line="249" w:lineRule="auto"/>
        <w:ind w:left="102" w:right="116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Часовые отдельных или подвижных постов охраны, а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 также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мотопатрули</w:t>
      </w:r>
      <w:proofErr w:type="spellEnd"/>
      <w:r w:rsidRPr="00817C5A">
        <w:rPr>
          <w:rFonts w:ascii="Commissioner" w:hAnsi="Commissioner"/>
          <w:sz w:val="24"/>
          <w:szCs w:val="24"/>
          <w:lang w:val="ru-RU"/>
        </w:rPr>
        <w:t xml:space="preserve"> могут оснащаться переносными ультракоротковолновыми радиостанциями.</w:t>
      </w:r>
    </w:p>
    <w:p w14:paraId="060CA53E" w14:textId="77777777" w:rsidR="00F73A65" w:rsidRPr="00817C5A" w:rsidRDefault="004F5F9F">
      <w:pPr>
        <w:pStyle w:val="2"/>
        <w:ind w:left="3122"/>
        <w:jc w:val="both"/>
        <w:rPr>
          <w:rFonts w:ascii="Commissioner" w:hAnsi="Commissioner"/>
          <w:sz w:val="24"/>
          <w:szCs w:val="24"/>
        </w:rPr>
      </w:pPr>
      <w:proofErr w:type="spellStart"/>
      <w:r w:rsidRPr="00817C5A">
        <w:rPr>
          <w:rFonts w:ascii="Commissioner" w:hAnsi="Commissioner"/>
          <w:sz w:val="24"/>
          <w:szCs w:val="24"/>
        </w:rPr>
        <w:t>Охранная</w:t>
      </w:r>
      <w:proofErr w:type="spellEnd"/>
      <w:r w:rsidRPr="00817C5A">
        <w:rPr>
          <w:rFonts w:ascii="Commissioner" w:hAnsi="Commissioner"/>
          <w:spacing w:val="10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блокировочная</w:t>
      </w:r>
      <w:proofErr w:type="spellEnd"/>
      <w:r w:rsidRPr="00817C5A">
        <w:rPr>
          <w:rFonts w:ascii="Commissioner" w:hAnsi="Commissioner"/>
          <w:spacing w:val="10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pacing w:val="-2"/>
          <w:sz w:val="24"/>
          <w:szCs w:val="24"/>
        </w:rPr>
        <w:t>сигнализация</w:t>
      </w:r>
      <w:proofErr w:type="spellEnd"/>
    </w:p>
    <w:p w14:paraId="2E2BF42C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907"/>
        </w:tabs>
        <w:spacing w:before="110" w:line="249" w:lineRule="auto"/>
        <w:ind w:left="102" w:right="116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Охранная сигнализация является основным техническим средством, обеспечивающим охрану периметров объектов, а также отдельных зданий, помещений и хранилищ без установления стационарных постов охраны.</w:t>
      </w:r>
    </w:p>
    <w:p w14:paraId="674312BD" w14:textId="77777777" w:rsidR="00F73A65" w:rsidRPr="00817C5A" w:rsidRDefault="004F5F9F">
      <w:pPr>
        <w:pStyle w:val="a3"/>
        <w:spacing w:before="3"/>
        <w:ind w:left="357" w:firstLine="0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Средства</w:t>
      </w:r>
      <w:r w:rsidRPr="00817C5A">
        <w:rPr>
          <w:rFonts w:ascii="Commissioner" w:hAnsi="Commissioner"/>
          <w:spacing w:val="18"/>
          <w:sz w:val="24"/>
          <w:szCs w:val="24"/>
          <w:lang w:val="ru-RU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периметровой</w:t>
      </w:r>
      <w:proofErr w:type="spellEnd"/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объектовой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охранной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сигнализации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</w:t>
      </w:r>
      <w:r w:rsidRPr="00817C5A">
        <w:rPr>
          <w:rFonts w:ascii="Commissioner" w:hAnsi="Commissioner"/>
          <w:sz w:val="24"/>
          <w:szCs w:val="24"/>
          <w:lang w:val="ru-RU"/>
        </w:rPr>
        <w:t>олжны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обеспечивать:</w:t>
      </w:r>
    </w:p>
    <w:p w14:paraId="1332DAA8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10"/>
        <w:ind w:left="483" w:hanging="127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непрерывность</w:t>
      </w:r>
      <w:r w:rsidRPr="00817C5A">
        <w:rPr>
          <w:rFonts w:ascii="Commissioner" w:hAnsi="Commissioner"/>
          <w:spacing w:val="1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действия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2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устойчивость</w:t>
      </w:r>
      <w:r w:rsidRPr="00817C5A">
        <w:rPr>
          <w:rFonts w:ascii="Commissioner" w:hAnsi="Commissioner"/>
          <w:spacing w:val="1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работе</w:t>
      </w:r>
      <w:r w:rsidRPr="00817C5A">
        <w:rPr>
          <w:rFonts w:ascii="Commissioner" w:hAnsi="Commissioner"/>
          <w:spacing w:val="2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при</w:t>
      </w:r>
      <w:r w:rsidRPr="00817C5A">
        <w:rPr>
          <w:rFonts w:ascii="Commissioner" w:hAnsi="Commissioner"/>
          <w:spacing w:val="2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различных</w:t>
      </w:r>
      <w:r w:rsidRPr="00817C5A">
        <w:rPr>
          <w:rFonts w:ascii="Commissioner" w:hAnsi="Commissioner"/>
          <w:spacing w:val="1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метеорологических</w:t>
      </w:r>
      <w:r w:rsidRPr="00817C5A">
        <w:rPr>
          <w:rFonts w:ascii="Commissioner" w:hAnsi="Commissioner"/>
          <w:spacing w:val="1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условиях;</w:t>
      </w:r>
    </w:p>
    <w:p w14:paraId="20FB0FBD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513"/>
        </w:tabs>
        <w:spacing w:line="249" w:lineRule="auto"/>
        <w:ind w:left="102" w:right="119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немедленную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выдачу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сигнала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тревоги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попытке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нарушителя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проникнуть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блокируемый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участок или помещение;</w:t>
      </w:r>
    </w:p>
    <w:p w14:paraId="5A977BAF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579"/>
        </w:tabs>
        <w:spacing w:before="2"/>
        <w:ind w:left="578" w:hanging="222"/>
        <w:jc w:val="both"/>
        <w:rPr>
          <w:rFonts w:ascii="Commissioner" w:hAnsi="Commissioner"/>
          <w:sz w:val="24"/>
          <w:szCs w:val="24"/>
        </w:rPr>
      </w:pPr>
      <w:proofErr w:type="gramStart"/>
      <w:r w:rsidRPr="00817C5A">
        <w:rPr>
          <w:rFonts w:ascii="Commissioner" w:hAnsi="Commissioner"/>
          <w:sz w:val="24"/>
          <w:szCs w:val="24"/>
          <w:lang w:val="ru-RU"/>
        </w:rPr>
        <w:t>выдачу</w:t>
      </w:r>
      <w:r w:rsidRPr="00817C5A">
        <w:rPr>
          <w:rFonts w:ascii="Commissioner" w:hAnsi="Commissioner"/>
          <w:spacing w:val="27"/>
          <w:sz w:val="24"/>
          <w:szCs w:val="24"/>
          <w:lang w:val="ru-RU"/>
        </w:rPr>
        <w:t xml:space="preserve">  </w:t>
      </w:r>
      <w:r w:rsidRPr="00817C5A">
        <w:rPr>
          <w:rFonts w:ascii="Commissioner" w:hAnsi="Commissioner"/>
          <w:sz w:val="24"/>
          <w:szCs w:val="24"/>
          <w:lang w:val="ru-RU"/>
        </w:rPr>
        <w:t>сигнала</w:t>
      </w:r>
      <w:proofErr w:type="gramEnd"/>
      <w:r w:rsidRPr="00817C5A">
        <w:rPr>
          <w:rFonts w:ascii="Commissioner" w:hAnsi="Commissioner"/>
          <w:spacing w:val="30"/>
          <w:sz w:val="24"/>
          <w:szCs w:val="24"/>
          <w:lang w:val="ru-RU"/>
        </w:rPr>
        <w:t xml:space="preserve">  </w:t>
      </w:r>
      <w:r w:rsidRPr="00817C5A">
        <w:rPr>
          <w:rFonts w:ascii="Commissioner" w:hAnsi="Commissioner"/>
          <w:sz w:val="24"/>
          <w:szCs w:val="24"/>
          <w:lang w:val="ru-RU"/>
        </w:rPr>
        <w:t>тревоги</w:t>
      </w:r>
      <w:r w:rsidRPr="00817C5A">
        <w:rPr>
          <w:rFonts w:ascii="Commissioner" w:hAnsi="Commissioner"/>
          <w:spacing w:val="28"/>
          <w:sz w:val="24"/>
          <w:szCs w:val="24"/>
          <w:lang w:val="ru-RU"/>
        </w:rPr>
        <w:t xml:space="preserve">  </w:t>
      </w:r>
      <w:r w:rsidRPr="00817C5A">
        <w:rPr>
          <w:rFonts w:ascii="Commissioner" w:hAnsi="Commissioner"/>
          <w:sz w:val="24"/>
          <w:szCs w:val="24"/>
          <w:lang w:val="ru-RU"/>
        </w:rPr>
        <w:t>при</w:t>
      </w:r>
      <w:r w:rsidRPr="00817C5A">
        <w:rPr>
          <w:rFonts w:ascii="Commissioner" w:hAnsi="Commissioner"/>
          <w:spacing w:val="28"/>
          <w:sz w:val="24"/>
          <w:szCs w:val="24"/>
          <w:lang w:val="ru-RU"/>
        </w:rPr>
        <w:t xml:space="preserve">  </w:t>
      </w:r>
      <w:r w:rsidRPr="00817C5A">
        <w:rPr>
          <w:rFonts w:ascii="Commissioner" w:hAnsi="Commissioner"/>
          <w:sz w:val="24"/>
          <w:szCs w:val="24"/>
          <w:lang w:val="ru-RU"/>
        </w:rPr>
        <w:t>попытке</w:t>
      </w:r>
      <w:r w:rsidRPr="00817C5A">
        <w:rPr>
          <w:rFonts w:ascii="Commissioner" w:hAnsi="Commissioner"/>
          <w:spacing w:val="29"/>
          <w:sz w:val="24"/>
          <w:szCs w:val="24"/>
          <w:lang w:val="ru-RU"/>
        </w:rPr>
        <w:t xml:space="preserve">  </w:t>
      </w:r>
      <w:r w:rsidRPr="00817C5A">
        <w:rPr>
          <w:rFonts w:ascii="Commissioner" w:hAnsi="Commissioner"/>
          <w:sz w:val="24"/>
          <w:szCs w:val="24"/>
          <w:lang w:val="ru-RU"/>
        </w:rPr>
        <w:t>нарушителя</w:t>
      </w:r>
      <w:r w:rsidRPr="00817C5A">
        <w:rPr>
          <w:rFonts w:ascii="Commissioner" w:hAnsi="Commissioner"/>
          <w:spacing w:val="28"/>
          <w:sz w:val="24"/>
          <w:szCs w:val="24"/>
          <w:lang w:val="ru-RU"/>
        </w:rPr>
        <w:t xml:space="preserve">  </w:t>
      </w:r>
      <w:r w:rsidRPr="00817C5A">
        <w:rPr>
          <w:rFonts w:ascii="Commissioner" w:hAnsi="Commissioner"/>
          <w:sz w:val="24"/>
          <w:szCs w:val="24"/>
          <w:lang w:val="ru-RU"/>
        </w:rPr>
        <w:t>вывести</w:t>
      </w:r>
      <w:r w:rsidRPr="00817C5A">
        <w:rPr>
          <w:rFonts w:ascii="Commissioner" w:hAnsi="Commissioner"/>
          <w:spacing w:val="28"/>
          <w:sz w:val="24"/>
          <w:szCs w:val="24"/>
          <w:lang w:val="ru-RU"/>
        </w:rPr>
        <w:t xml:space="preserve">  </w:t>
      </w:r>
      <w:r w:rsidRPr="00817C5A">
        <w:rPr>
          <w:rFonts w:ascii="Commissioner" w:hAnsi="Commissioner"/>
          <w:sz w:val="24"/>
          <w:szCs w:val="24"/>
          <w:lang w:val="ru-RU"/>
        </w:rPr>
        <w:t>охранную</w:t>
      </w:r>
      <w:r w:rsidRPr="00817C5A">
        <w:rPr>
          <w:rFonts w:ascii="Commissioner" w:hAnsi="Commissioner"/>
          <w:spacing w:val="28"/>
          <w:sz w:val="24"/>
          <w:szCs w:val="24"/>
          <w:lang w:val="ru-RU"/>
        </w:rPr>
        <w:t xml:space="preserve">  </w:t>
      </w:r>
      <w:proofErr w:type="spellStart"/>
      <w:r w:rsidRPr="00817C5A">
        <w:rPr>
          <w:rFonts w:ascii="Commissioner" w:hAnsi="Commissioner"/>
          <w:sz w:val="24"/>
          <w:szCs w:val="24"/>
        </w:rPr>
        <w:t>сигнализацию</w:t>
      </w:r>
      <w:proofErr w:type="spellEnd"/>
      <w:r w:rsidRPr="00817C5A">
        <w:rPr>
          <w:rFonts w:ascii="Commissioner" w:hAnsi="Commissioner"/>
          <w:spacing w:val="28"/>
          <w:sz w:val="24"/>
          <w:szCs w:val="24"/>
        </w:rPr>
        <w:t xml:space="preserve">  </w:t>
      </w:r>
      <w:proofErr w:type="spellStart"/>
      <w:r w:rsidRPr="00817C5A">
        <w:rPr>
          <w:rFonts w:ascii="Commissioner" w:hAnsi="Commissioner"/>
          <w:sz w:val="24"/>
          <w:szCs w:val="24"/>
        </w:rPr>
        <w:t>из</w:t>
      </w:r>
      <w:proofErr w:type="spellEnd"/>
      <w:r w:rsidRPr="00817C5A">
        <w:rPr>
          <w:rFonts w:ascii="Commissioner" w:hAnsi="Commissioner"/>
          <w:spacing w:val="78"/>
          <w:w w:val="150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pacing w:val="-2"/>
          <w:sz w:val="24"/>
          <w:szCs w:val="24"/>
        </w:rPr>
        <w:t>строя</w:t>
      </w:r>
      <w:proofErr w:type="spellEnd"/>
    </w:p>
    <w:p w14:paraId="0070C0FE" w14:textId="77777777" w:rsidR="00F73A65" w:rsidRPr="00817C5A" w:rsidRDefault="004F5F9F">
      <w:pPr>
        <w:pStyle w:val="a3"/>
        <w:spacing w:before="10"/>
        <w:ind w:left="102" w:firstLine="0"/>
        <w:rPr>
          <w:rFonts w:ascii="Commissioner" w:hAnsi="Commissioner"/>
          <w:sz w:val="24"/>
          <w:szCs w:val="24"/>
        </w:rPr>
      </w:pPr>
      <w:r w:rsidRPr="00817C5A">
        <w:rPr>
          <w:rFonts w:ascii="Commissioner" w:hAnsi="Commissioner"/>
          <w:spacing w:val="-2"/>
          <w:sz w:val="24"/>
          <w:szCs w:val="24"/>
        </w:rPr>
        <w:t>(</w:t>
      </w:r>
      <w:proofErr w:type="spellStart"/>
      <w:r w:rsidRPr="00817C5A">
        <w:rPr>
          <w:rFonts w:ascii="Commissioner" w:hAnsi="Commissioner"/>
          <w:spacing w:val="-2"/>
          <w:sz w:val="24"/>
          <w:szCs w:val="24"/>
        </w:rPr>
        <w:t>деблокировать</w:t>
      </w:r>
      <w:proofErr w:type="spellEnd"/>
      <w:r w:rsidRPr="00817C5A">
        <w:rPr>
          <w:rFonts w:ascii="Commissioner" w:hAnsi="Commissioner"/>
          <w:spacing w:val="-2"/>
          <w:sz w:val="24"/>
          <w:szCs w:val="24"/>
        </w:rPr>
        <w:t>);</w:t>
      </w:r>
    </w:p>
    <w:p w14:paraId="00A890A4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567"/>
        </w:tabs>
        <w:spacing w:line="249" w:lineRule="auto"/>
        <w:ind w:right="120" w:firstLine="255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возможность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использования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ее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для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ведения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телефонных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переговоров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часовому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или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монтеру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начальником караула;</w:t>
      </w:r>
    </w:p>
    <w:p w14:paraId="5DC1982D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549"/>
        </w:tabs>
        <w:spacing w:before="1" w:line="249" w:lineRule="auto"/>
        <w:ind w:right="118" w:firstLine="255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автоматическое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включение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охранного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освещения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периметру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случае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срабатывания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охранной сигнализации любого блок-участка;</w:t>
      </w:r>
    </w:p>
    <w:p w14:paraId="66F7EF51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2"/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автоматическое</w:t>
      </w:r>
      <w:r w:rsidRPr="00817C5A">
        <w:rPr>
          <w:rFonts w:ascii="Commissioner" w:hAnsi="Commissioner"/>
          <w:spacing w:val="2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включение</w:t>
      </w:r>
      <w:r w:rsidRPr="00817C5A">
        <w:rPr>
          <w:rFonts w:ascii="Commissioner" w:hAnsi="Commissioner"/>
          <w:spacing w:val="2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резервного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электропитания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при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аварийном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отключении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основного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питания;</w:t>
      </w:r>
    </w:p>
    <w:p w14:paraId="50A4D669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одновременный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прием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сигналов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тревоги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со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всех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участков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периметра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блокируемых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помещений.</w:t>
      </w:r>
    </w:p>
    <w:p w14:paraId="5EC247C5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844"/>
        </w:tabs>
        <w:spacing w:before="10"/>
        <w:ind w:left="843" w:hanging="48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Охранная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сигнализация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защите</w:t>
      </w:r>
      <w:r w:rsidRPr="00817C5A">
        <w:rPr>
          <w:rFonts w:ascii="Commissioner" w:hAnsi="Commissioner"/>
          <w:spacing w:val="2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периметров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предусматривается:</w:t>
      </w:r>
    </w:p>
    <w:p w14:paraId="5E48314C" w14:textId="77777777" w:rsidR="00F73A65" w:rsidRPr="00817C5A" w:rsidRDefault="004F5F9F">
      <w:pPr>
        <w:pStyle w:val="a3"/>
        <w:spacing w:line="249" w:lineRule="auto"/>
        <w:ind w:left="102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а)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промплощадках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тепловых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электростанций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мощностью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600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тыс.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кВт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выше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отдельно расположенных мазутохранилищах;</w:t>
      </w:r>
    </w:p>
    <w:p w14:paraId="12981D8F" w14:textId="77777777" w:rsidR="00F73A65" w:rsidRPr="00817C5A" w:rsidRDefault="004F5F9F">
      <w:pPr>
        <w:pStyle w:val="a3"/>
        <w:spacing w:before="1"/>
        <w:ind w:left="357" w:firstLine="0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б)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промплощадках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атомных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электростанций;</w:t>
      </w:r>
    </w:p>
    <w:p w14:paraId="11DC224A" w14:textId="77777777" w:rsidR="00F73A65" w:rsidRPr="00817C5A" w:rsidRDefault="004F5F9F">
      <w:pPr>
        <w:pStyle w:val="a3"/>
        <w:spacing w:before="77"/>
        <w:ind w:left="357" w:firstLine="0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в)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отдельных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участках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периметра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гидроэлектростанций;</w:t>
      </w:r>
    </w:p>
    <w:p w14:paraId="451C2B8D" w14:textId="77777777" w:rsidR="00F73A65" w:rsidRPr="00817C5A" w:rsidRDefault="004F5F9F">
      <w:pPr>
        <w:pStyle w:val="a3"/>
        <w:spacing w:line="249" w:lineRule="auto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г)</w:t>
      </w:r>
      <w:r w:rsidRPr="00817C5A">
        <w:rPr>
          <w:rFonts w:ascii="Commissioner" w:hAnsi="Commissioner"/>
          <w:spacing w:val="7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открытых</w:t>
      </w:r>
      <w:r w:rsidRPr="00817C5A">
        <w:rPr>
          <w:rFonts w:ascii="Commissioner" w:hAnsi="Commissioner"/>
          <w:spacing w:val="7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распределительных</w:t>
      </w:r>
      <w:r w:rsidRPr="00817C5A">
        <w:rPr>
          <w:rFonts w:ascii="Commissioner" w:hAnsi="Commissioner"/>
          <w:spacing w:val="7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устройствах</w:t>
      </w:r>
      <w:r w:rsidRPr="00817C5A">
        <w:rPr>
          <w:rFonts w:ascii="Commissioner" w:hAnsi="Commissioner"/>
          <w:spacing w:val="7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напряжением</w:t>
      </w:r>
      <w:r w:rsidRPr="00817C5A">
        <w:rPr>
          <w:rFonts w:ascii="Commissioner" w:hAnsi="Commissioner"/>
          <w:spacing w:val="7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500</w:t>
      </w:r>
      <w:r w:rsidRPr="00817C5A">
        <w:rPr>
          <w:rFonts w:ascii="Commissioner" w:hAnsi="Commissioner"/>
          <w:spacing w:val="76"/>
          <w:sz w:val="24"/>
          <w:szCs w:val="24"/>
          <w:lang w:val="ru-RU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кВ</w:t>
      </w:r>
      <w:proofErr w:type="spellEnd"/>
      <w:r w:rsidRPr="00817C5A">
        <w:rPr>
          <w:rFonts w:ascii="Commissioner" w:hAnsi="Commissioner"/>
          <w:spacing w:val="7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7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выше,</w:t>
      </w:r>
      <w:r w:rsidRPr="00817C5A">
        <w:rPr>
          <w:rFonts w:ascii="Commissioner" w:hAnsi="Commissioner"/>
          <w:spacing w:val="7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расположенных</w:t>
      </w:r>
      <w:r w:rsidRPr="00817C5A">
        <w:rPr>
          <w:rFonts w:ascii="Commissioner" w:hAnsi="Commissioner"/>
          <w:spacing w:val="7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вне промплощадки электростанции;</w:t>
      </w:r>
    </w:p>
    <w:p w14:paraId="64BFA2AD" w14:textId="77777777" w:rsidR="00F73A65" w:rsidRPr="00817C5A" w:rsidRDefault="004F5F9F">
      <w:pPr>
        <w:pStyle w:val="a3"/>
        <w:spacing w:before="2" w:line="249" w:lineRule="auto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д)</w:t>
      </w:r>
      <w:r w:rsidRPr="00817C5A">
        <w:rPr>
          <w:rFonts w:ascii="Commissioner" w:hAnsi="Commissioner"/>
          <w:spacing w:val="7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7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подстанциях</w:t>
      </w:r>
      <w:r w:rsidRPr="00817C5A">
        <w:rPr>
          <w:rFonts w:ascii="Commissioner" w:hAnsi="Commissioner"/>
          <w:spacing w:val="7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напряжением</w:t>
      </w:r>
      <w:r w:rsidRPr="00817C5A">
        <w:rPr>
          <w:rFonts w:ascii="Commissioner" w:hAnsi="Commissioner"/>
          <w:spacing w:val="7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500</w:t>
      </w:r>
      <w:r w:rsidRPr="00817C5A">
        <w:rPr>
          <w:rFonts w:ascii="Commissioner" w:hAnsi="Commissioner"/>
          <w:spacing w:val="77"/>
          <w:sz w:val="24"/>
          <w:szCs w:val="24"/>
          <w:lang w:val="ru-RU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кВ</w:t>
      </w:r>
      <w:proofErr w:type="spellEnd"/>
      <w:r w:rsidRPr="00817C5A">
        <w:rPr>
          <w:rFonts w:ascii="Commissioner" w:hAnsi="Commissioner"/>
          <w:spacing w:val="7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7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выше,</w:t>
      </w:r>
      <w:r w:rsidRPr="00817C5A">
        <w:rPr>
          <w:rFonts w:ascii="Commissioner" w:hAnsi="Commissioner"/>
          <w:spacing w:val="7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а</w:t>
      </w:r>
      <w:r w:rsidRPr="00817C5A">
        <w:rPr>
          <w:rFonts w:ascii="Commissioner" w:hAnsi="Commissioner"/>
          <w:spacing w:val="7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также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особо</w:t>
      </w:r>
      <w:r w:rsidRPr="00817C5A">
        <w:rPr>
          <w:rFonts w:ascii="Commissioner" w:hAnsi="Commissioner"/>
          <w:spacing w:val="7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важных</w:t>
      </w:r>
      <w:r w:rsidRPr="00817C5A">
        <w:rPr>
          <w:rFonts w:ascii="Commissioner" w:hAnsi="Commissioner"/>
          <w:spacing w:val="7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узловых</w:t>
      </w:r>
      <w:r w:rsidRPr="00817C5A">
        <w:rPr>
          <w:rFonts w:ascii="Commissioner" w:hAnsi="Commissioner"/>
          <w:spacing w:val="7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подстанциях напряжен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ием 220 и 330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кВ.</w:t>
      </w:r>
      <w:proofErr w:type="spellEnd"/>
    </w:p>
    <w:p w14:paraId="26D0BA9D" w14:textId="77777777" w:rsidR="00F73A65" w:rsidRPr="00817C5A" w:rsidRDefault="004F5F9F">
      <w:pPr>
        <w:spacing w:before="110"/>
        <w:ind w:left="102" w:firstLine="254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b/>
          <w:spacing w:val="12"/>
          <w:sz w:val="24"/>
          <w:szCs w:val="24"/>
          <w:lang w:val="ru-RU"/>
        </w:rPr>
        <w:t>Приме</w:t>
      </w:r>
      <w:r w:rsidRPr="00817C5A">
        <w:rPr>
          <w:rFonts w:ascii="Commissioner" w:hAnsi="Commissioner"/>
          <w:b/>
          <w:spacing w:val="-17"/>
          <w:sz w:val="24"/>
          <w:szCs w:val="24"/>
          <w:lang w:val="ru-RU"/>
        </w:rPr>
        <w:t xml:space="preserve"> </w:t>
      </w:r>
      <w:proofErr w:type="spellStart"/>
      <w:proofErr w:type="gramStart"/>
      <w:r w:rsidRPr="00817C5A">
        <w:rPr>
          <w:rFonts w:ascii="Commissioner" w:hAnsi="Commissioner"/>
          <w:b/>
          <w:spacing w:val="15"/>
          <w:sz w:val="24"/>
          <w:szCs w:val="24"/>
          <w:lang w:val="ru-RU"/>
        </w:rPr>
        <w:t>чание</w:t>
      </w:r>
      <w:proofErr w:type="spellEnd"/>
      <w:r w:rsidRPr="00817C5A">
        <w:rPr>
          <w:rFonts w:ascii="Commissioner" w:hAnsi="Commissioner"/>
          <w:b/>
          <w:spacing w:val="-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.</w:t>
      </w:r>
      <w:proofErr w:type="gramEnd"/>
      <w:r w:rsidRPr="00817C5A">
        <w:rPr>
          <w:rFonts w:ascii="Commissioner" w:hAnsi="Commissioner"/>
          <w:sz w:val="24"/>
          <w:szCs w:val="24"/>
          <w:lang w:val="ru-RU"/>
        </w:rPr>
        <w:t xml:space="preserve"> В</w:t>
      </w:r>
      <w:r w:rsidRPr="00817C5A">
        <w:rPr>
          <w:rFonts w:ascii="Commissioner" w:hAnsi="Commissioner"/>
          <w:spacing w:val="-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том случае, если ОРУ 500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кВ</w:t>
      </w:r>
      <w:proofErr w:type="spellEnd"/>
      <w:r w:rsidRPr="00817C5A">
        <w:rPr>
          <w:rFonts w:ascii="Commissioner" w:hAnsi="Commissioner"/>
          <w:sz w:val="24"/>
          <w:szCs w:val="24"/>
          <w:lang w:val="ru-RU"/>
        </w:rPr>
        <w:t>, расположенное вне территории промплощадки и совмещенное с ОРУ более низкого напряжения, охранная сигнализация и освещение должны предусматриваться по периметру ОРУ всех напряжений.</w:t>
      </w:r>
    </w:p>
    <w:p w14:paraId="3093E4DD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953"/>
        </w:tabs>
        <w:spacing w:before="116" w:line="249" w:lineRule="auto"/>
        <w:ind w:left="102" w:right="113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Оборудованию охранной сигнализацией подлежат помещения и хранилища, указанные в прилагаемом перечне.</w:t>
      </w:r>
    </w:p>
    <w:p w14:paraId="34BFC53B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873"/>
        </w:tabs>
        <w:spacing w:before="1" w:line="249" w:lineRule="auto"/>
        <w:ind w:left="102" w:right="116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lastRenderedPageBreak/>
        <w:t>Для приема и фиксации сигналов тревоги от заблокированных участков периметра и отдельных помещений в комнате начальника караула устанавливается соответству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ющий тип приемно-контрольной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аппаратуры.</w:t>
      </w:r>
    </w:p>
    <w:p w14:paraId="3BFE4532" w14:textId="77777777" w:rsidR="00F73A65" w:rsidRPr="00817C5A" w:rsidRDefault="004F5F9F">
      <w:pPr>
        <w:pStyle w:val="a3"/>
        <w:spacing w:before="3" w:line="249" w:lineRule="auto"/>
        <w:ind w:left="102" w:right="113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Емкость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приемно-контрольной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аппаратуры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должна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обеспечивать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включение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всех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блок-участков периметра и заблокированных помещений.</w:t>
      </w:r>
    </w:p>
    <w:p w14:paraId="24B1640F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991"/>
        </w:tabs>
        <w:spacing w:before="2" w:line="249" w:lineRule="auto"/>
        <w:ind w:left="101" w:right="112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открытых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распределительных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устройствах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мазутохранилищах,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расположенных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 караульно</w:t>
      </w:r>
      <w:r w:rsidRPr="00817C5A">
        <w:rPr>
          <w:rFonts w:ascii="Commissioner" w:hAnsi="Commissioner"/>
          <w:sz w:val="24"/>
          <w:szCs w:val="24"/>
          <w:lang w:val="ru-RU"/>
        </w:rPr>
        <w:t>го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помещения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удалении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свыше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1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км,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приемная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станция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охранной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сигнализации устанавливается в помещении охраны проходного пункта ОРУ или мазутохранилища.</w:t>
      </w:r>
    </w:p>
    <w:p w14:paraId="44586592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960"/>
        </w:tabs>
        <w:spacing w:before="2" w:line="249" w:lineRule="auto"/>
        <w:ind w:left="101" w:right="116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 xml:space="preserve">Для блокировки периметров энергетических предприятий могут применяться емкостные, фотоэлектрические и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радиолучевые</w:t>
      </w:r>
      <w:proofErr w:type="spellEnd"/>
      <w:r w:rsidRPr="00817C5A">
        <w:rPr>
          <w:rFonts w:ascii="Commissioner" w:hAnsi="Commissioner"/>
          <w:sz w:val="24"/>
          <w:szCs w:val="24"/>
          <w:lang w:val="ru-RU"/>
        </w:rPr>
        <w:t xml:space="preserve"> системы охранной сигнализации.</w:t>
      </w:r>
    </w:p>
    <w:p w14:paraId="0E3D6EE1" w14:textId="77777777" w:rsidR="00F73A65" w:rsidRPr="00817C5A" w:rsidRDefault="004F5F9F">
      <w:pPr>
        <w:pStyle w:val="a3"/>
        <w:spacing w:before="2"/>
        <w:ind w:left="357" w:firstLine="0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Охранная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сигнализация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емкостной</w:t>
      </w:r>
      <w:r w:rsidRPr="00817C5A">
        <w:rPr>
          <w:rFonts w:ascii="Commissioner" w:hAnsi="Commissioner"/>
          <w:spacing w:val="1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системы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выполняется,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как</w:t>
      </w:r>
      <w:r w:rsidRPr="00817C5A">
        <w:rPr>
          <w:rFonts w:ascii="Commissioner" w:hAnsi="Commissioner"/>
          <w:spacing w:val="2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правило,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2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отдельно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стоящих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опорах.</w:t>
      </w:r>
    </w:p>
    <w:p w14:paraId="65D3633C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873"/>
        </w:tabs>
        <w:spacing w:line="249" w:lineRule="auto"/>
        <w:ind w:left="102" w:right="117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Для блокировки отдельных зданий и помещений используются выпускаемые промышленностью электроконтактные,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ультразвуковые,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емкостные,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фотолучевые</w:t>
      </w:r>
      <w:proofErr w:type="spellEnd"/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другие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датчики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внутриобъектовой охранной сигнализации.</w:t>
      </w:r>
    </w:p>
    <w:p w14:paraId="7992E928" w14:textId="77777777" w:rsidR="00F73A65" w:rsidRPr="00817C5A" w:rsidRDefault="004F5F9F">
      <w:pPr>
        <w:pStyle w:val="a3"/>
        <w:spacing w:before="2" w:line="249" w:lineRule="auto"/>
        <w:ind w:left="102" w:right="113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Выбор системы охранной сигнализации, приемной аппаратуры и типа датчиков осуществляется в зависимости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климатических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условий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характерных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особенностей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проектируемого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объекта.</w:t>
      </w:r>
    </w:p>
    <w:p w14:paraId="1407A71C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865"/>
        </w:tabs>
        <w:spacing w:before="2" w:line="249" w:lineRule="auto"/>
        <w:ind w:left="102" w:right="114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Для охранной сигнализации по блокировке периметров предусматривается автономна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я кабельная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сеть.</w:t>
      </w:r>
    </w:p>
    <w:p w14:paraId="04A28F27" w14:textId="77777777" w:rsidR="00F73A65" w:rsidRPr="00817C5A" w:rsidRDefault="004F5F9F">
      <w:pPr>
        <w:pStyle w:val="a5"/>
        <w:numPr>
          <w:ilvl w:val="1"/>
          <w:numId w:val="7"/>
        </w:numPr>
        <w:tabs>
          <w:tab w:val="left" w:pos="891"/>
        </w:tabs>
        <w:spacing w:before="2" w:line="249" w:lineRule="auto"/>
        <w:ind w:left="102" w:right="120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Монтаж средств охранной сигнализации должен выполняться в соответствии с действующими типовыми решениями и техническими условиями.</w:t>
      </w:r>
    </w:p>
    <w:p w14:paraId="6B5A8490" w14:textId="77777777" w:rsidR="00F73A65" w:rsidRPr="00817C5A" w:rsidRDefault="004F5F9F">
      <w:pPr>
        <w:pStyle w:val="1"/>
        <w:numPr>
          <w:ilvl w:val="0"/>
          <w:numId w:val="7"/>
        </w:numPr>
        <w:tabs>
          <w:tab w:val="left" w:pos="919"/>
        </w:tabs>
        <w:spacing w:before="109"/>
        <w:ind w:left="918" w:hanging="217"/>
        <w:jc w:val="left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ОБОРУДОВАНИЕ</w:t>
      </w:r>
      <w:r w:rsidRPr="00817C5A">
        <w:rPr>
          <w:rFonts w:ascii="Commissioner" w:hAnsi="Commissioner"/>
          <w:spacing w:val="2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КОНТРОЛЬНО-ПРОПУСКНЫХ</w:t>
      </w:r>
      <w:r w:rsidRPr="00817C5A">
        <w:rPr>
          <w:rFonts w:ascii="Commissioner" w:hAnsi="Commissioner"/>
          <w:spacing w:val="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ПУНКТОВ</w:t>
      </w:r>
      <w:r w:rsidRPr="00817C5A">
        <w:rPr>
          <w:rFonts w:ascii="Commissioner" w:hAnsi="Commissioner"/>
          <w:spacing w:val="2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2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ПОСТОВ</w:t>
      </w:r>
      <w:r w:rsidRPr="00817C5A">
        <w:rPr>
          <w:rFonts w:ascii="Commissioner" w:hAnsi="Commissioner"/>
          <w:spacing w:val="2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ОХРАНЫ</w:t>
      </w:r>
    </w:p>
    <w:p w14:paraId="0A9C6766" w14:textId="77777777" w:rsidR="00F73A65" w:rsidRPr="00817C5A" w:rsidRDefault="004F5F9F">
      <w:pPr>
        <w:pStyle w:val="a5"/>
        <w:numPr>
          <w:ilvl w:val="1"/>
          <w:numId w:val="6"/>
        </w:numPr>
        <w:tabs>
          <w:tab w:val="left" w:pos="736"/>
        </w:tabs>
        <w:spacing w:before="110"/>
        <w:ind w:hanging="379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Контрольно-пропускные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пункты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своему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назначени</w:t>
      </w:r>
      <w:r w:rsidRPr="00817C5A">
        <w:rPr>
          <w:rFonts w:ascii="Commissioner" w:hAnsi="Commissioner"/>
          <w:sz w:val="24"/>
          <w:szCs w:val="24"/>
          <w:lang w:val="ru-RU"/>
        </w:rPr>
        <w:t>ю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делятся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два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вида:</w:t>
      </w:r>
    </w:p>
    <w:p w14:paraId="2D377ADD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контрольно-проходные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пункты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для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пропуска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людей;</w:t>
      </w:r>
    </w:p>
    <w:p w14:paraId="44713CB6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10"/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контрольно-проездные</w:t>
      </w:r>
      <w:r w:rsidRPr="00817C5A">
        <w:rPr>
          <w:rFonts w:ascii="Commissioner" w:hAnsi="Commissioner"/>
          <w:spacing w:val="1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пункты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для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пропуска</w:t>
      </w:r>
      <w:r w:rsidRPr="00817C5A">
        <w:rPr>
          <w:rFonts w:ascii="Commissioner" w:hAnsi="Commissioner"/>
          <w:spacing w:val="2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различных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видов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транспорта.</w:t>
      </w:r>
    </w:p>
    <w:p w14:paraId="4732F672" w14:textId="77777777" w:rsidR="00F73A65" w:rsidRPr="00817C5A" w:rsidRDefault="004F5F9F">
      <w:pPr>
        <w:pStyle w:val="a5"/>
        <w:numPr>
          <w:ilvl w:val="1"/>
          <w:numId w:val="6"/>
        </w:numPr>
        <w:tabs>
          <w:tab w:val="left" w:pos="811"/>
        </w:tabs>
        <w:spacing w:line="249" w:lineRule="auto"/>
        <w:ind w:left="101" w:right="118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Оборудование контрольно-пропускных пунктов должно обеспечивать надежность контроля за пропуском людей и транспорта па территорию охраняемого объекта и обратно, а также удобства при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проверке пропусков и досмотре транспорта.</w:t>
      </w:r>
    </w:p>
    <w:p w14:paraId="09255593" w14:textId="77777777" w:rsidR="00F73A65" w:rsidRPr="00817C5A" w:rsidRDefault="004F5F9F">
      <w:pPr>
        <w:pStyle w:val="2"/>
        <w:spacing w:before="111"/>
        <w:jc w:val="both"/>
        <w:rPr>
          <w:rFonts w:ascii="Commissioner" w:hAnsi="Commissioner"/>
          <w:sz w:val="24"/>
          <w:szCs w:val="24"/>
        </w:rPr>
      </w:pPr>
      <w:proofErr w:type="spellStart"/>
      <w:r w:rsidRPr="00817C5A">
        <w:rPr>
          <w:rFonts w:ascii="Commissioner" w:hAnsi="Commissioner"/>
          <w:spacing w:val="-2"/>
          <w:sz w:val="24"/>
          <w:szCs w:val="24"/>
        </w:rPr>
        <w:t>Контрольно-проходные</w:t>
      </w:r>
      <w:proofErr w:type="spellEnd"/>
      <w:r w:rsidRPr="00817C5A">
        <w:rPr>
          <w:rFonts w:ascii="Commissioner" w:hAnsi="Commissioner"/>
          <w:spacing w:val="26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pacing w:val="-2"/>
          <w:sz w:val="24"/>
          <w:szCs w:val="24"/>
        </w:rPr>
        <w:t>пункты</w:t>
      </w:r>
      <w:proofErr w:type="spellEnd"/>
    </w:p>
    <w:p w14:paraId="785099ED" w14:textId="77777777" w:rsidR="00F73A65" w:rsidRPr="00817C5A" w:rsidRDefault="004F5F9F">
      <w:pPr>
        <w:pStyle w:val="a5"/>
        <w:numPr>
          <w:ilvl w:val="1"/>
          <w:numId w:val="6"/>
        </w:numPr>
        <w:tabs>
          <w:tab w:val="left" w:pos="747"/>
        </w:tabs>
        <w:spacing w:before="108" w:line="249" w:lineRule="auto"/>
        <w:ind w:left="101" w:right="114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Проходные пункты проектируемых ГРЭС, ТЭЦ или АЭС, как правило, размещаются в инженерном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или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инженерно-бытовом</w:t>
      </w:r>
      <w:r w:rsidRPr="00817C5A">
        <w:rPr>
          <w:rFonts w:ascii="Commissioner" w:hAnsi="Commissioner"/>
          <w:spacing w:val="3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корпусе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расположении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указанных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зданий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линии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ограждения.</w:t>
      </w:r>
    </w:p>
    <w:p w14:paraId="472E1BC6" w14:textId="77777777" w:rsidR="00F73A65" w:rsidRPr="00817C5A" w:rsidRDefault="004F5F9F">
      <w:pPr>
        <w:pStyle w:val="a5"/>
        <w:numPr>
          <w:ilvl w:val="1"/>
          <w:numId w:val="6"/>
        </w:numPr>
        <w:tabs>
          <w:tab w:val="left" w:pos="741"/>
        </w:tabs>
        <w:spacing w:before="2" w:line="249" w:lineRule="auto"/>
        <w:ind w:left="102" w:right="116" w:firstLine="255"/>
        <w:jc w:val="both"/>
        <w:rPr>
          <w:rFonts w:ascii="Commissioner" w:hAnsi="Commissioner"/>
          <w:sz w:val="24"/>
          <w:szCs w:val="24"/>
        </w:rPr>
      </w:pPr>
      <w:r w:rsidRPr="00817C5A">
        <w:rPr>
          <w:rFonts w:ascii="Commissioner" w:hAnsi="Commissioner"/>
          <w:sz w:val="24"/>
          <w:szCs w:val="24"/>
          <w:lang w:val="ru-RU"/>
        </w:rPr>
        <w:t>При проектировании гидроэлектростанций проходные пункты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 могут размещаться совместно с бюро пропусков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специальной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проходной,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расположенной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линии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ограждения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стороны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основного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въезда на территорию </w:t>
      </w:r>
      <w:r w:rsidRPr="00817C5A">
        <w:rPr>
          <w:rFonts w:ascii="Commissioner" w:hAnsi="Commissioner"/>
          <w:sz w:val="24"/>
          <w:szCs w:val="24"/>
        </w:rPr>
        <w:t>ГЭС.</w:t>
      </w:r>
    </w:p>
    <w:p w14:paraId="4EEC4C60" w14:textId="77777777" w:rsidR="00F73A65" w:rsidRPr="00817C5A" w:rsidRDefault="004F5F9F">
      <w:pPr>
        <w:pStyle w:val="a5"/>
        <w:numPr>
          <w:ilvl w:val="1"/>
          <w:numId w:val="6"/>
        </w:numPr>
        <w:tabs>
          <w:tab w:val="left" w:pos="779"/>
        </w:tabs>
        <w:spacing w:before="3" w:line="249" w:lineRule="auto"/>
        <w:ind w:left="102" w:right="116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 xml:space="preserve">При проектировании подстанций напряжением 500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кВ</w:t>
      </w:r>
      <w:proofErr w:type="spellEnd"/>
      <w:r w:rsidRPr="00817C5A">
        <w:rPr>
          <w:rFonts w:ascii="Commissioner" w:hAnsi="Commissioner"/>
          <w:sz w:val="24"/>
          <w:szCs w:val="24"/>
          <w:lang w:val="ru-RU"/>
        </w:rPr>
        <w:t xml:space="preserve"> и выше, а также особо важных узловых подстанций напряжением 220 и 330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кВ</w:t>
      </w:r>
      <w:proofErr w:type="spellEnd"/>
      <w:r w:rsidRPr="00817C5A">
        <w:rPr>
          <w:rFonts w:ascii="Commissioner" w:hAnsi="Commissioner"/>
          <w:sz w:val="24"/>
          <w:szCs w:val="24"/>
          <w:lang w:val="ru-RU"/>
        </w:rPr>
        <w:t>, должны предусматриваться подстанционные проходные пункты, располагаемые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линии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ограждения</w:t>
      </w:r>
      <w:r w:rsidRPr="00817C5A">
        <w:rPr>
          <w:rFonts w:ascii="Commissioner" w:hAnsi="Commissioner"/>
          <w:spacing w:val="3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</w:t>
      </w:r>
      <w:r w:rsidRPr="00817C5A">
        <w:rPr>
          <w:rFonts w:ascii="Commissioner" w:hAnsi="Commissioner"/>
          <w:spacing w:val="3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основного</w:t>
      </w:r>
      <w:r w:rsidRPr="00817C5A">
        <w:rPr>
          <w:rFonts w:ascii="Commissioner" w:hAnsi="Commissioner"/>
          <w:spacing w:val="3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въезда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территорию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подстанц</w:t>
      </w:r>
      <w:r w:rsidRPr="00817C5A">
        <w:rPr>
          <w:rFonts w:ascii="Commissioner" w:hAnsi="Commissioner"/>
          <w:sz w:val="24"/>
          <w:szCs w:val="24"/>
          <w:lang w:val="ru-RU"/>
        </w:rPr>
        <w:t>ии.</w:t>
      </w:r>
    </w:p>
    <w:p w14:paraId="5A3AE9B9" w14:textId="77777777" w:rsidR="00F73A65" w:rsidRPr="00817C5A" w:rsidRDefault="004F5F9F">
      <w:pPr>
        <w:pStyle w:val="a5"/>
        <w:numPr>
          <w:ilvl w:val="1"/>
          <w:numId w:val="6"/>
        </w:numPr>
        <w:tabs>
          <w:tab w:val="left" w:pos="839"/>
        </w:tabs>
        <w:spacing w:before="2" w:line="249" w:lineRule="auto"/>
        <w:ind w:left="102" w:right="116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При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проектировании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proofErr w:type="gramStart"/>
      <w:r w:rsidRPr="00817C5A">
        <w:rPr>
          <w:rFonts w:ascii="Commissioner" w:hAnsi="Commissioner"/>
          <w:sz w:val="24"/>
          <w:szCs w:val="24"/>
          <w:lang w:val="ru-RU"/>
        </w:rPr>
        <w:t>электростанций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количеством</w:t>
      </w:r>
      <w:proofErr w:type="gramEnd"/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работающих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600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человек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выше контрольно-проходные пункты должны оборудоваться механическими (полуавтоматическими, автоматическими) кабинами для хранения и выдачи постоянных и временных пропусков или а</w:t>
      </w:r>
      <w:r w:rsidRPr="00817C5A">
        <w:rPr>
          <w:rFonts w:ascii="Commissioner" w:hAnsi="Commissioner"/>
          <w:sz w:val="24"/>
          <w:szCs w:val="24"/>
          <w:lang w:val="ru-RU"/>
        </w:rPr>
        <w:t>втоматизированными пропускными устройствами для контроля прохода людей и автоматического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табельного учета.</w:t>
      </w:r>
    </w:p>
    <w:p w14:paraId="212538CC" w14:textId="77777777" w:rsidR="00F73A65" w:rsidRPr="00817C5A" w:rsidRDefault="004F5F9F">
      <w:pPr>
        <w:pStyle w:val="a3"/>
        <w:spacing w:before="5" w:line="249" w:lineRule="auto"/>
        <w:ind w:right="116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Контрольно-пропускные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пункты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проектируемых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объектах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proofErr w:type="gramStart"/>
      <w:r w:rsidRPr="00817C5A">
        <w:rPr>
          <w:rFonts w:ascii="Commissioner" w:hAnsi="Commissioner"/>
          <w:sz w:val="24"/>
          <w:szCs w:val="24"/>
          <w:lang w:val="ru-RU"/>
        </w:rPr>
        <w:t>с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численностью</w:t>
      </w:r>
      <w:proofErr w:type="gramEnd"/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работающих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600 человек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оборудуются</w:t>
      </w:r>
      <w:r w:rsidRPr="00817C5A">
        <w:rPr>
          <w:rFonts w:ascii="Commissioner" w:hAnsi="Commissioner"/>
          <w:spacing w:val="3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турникетами,</w:t>
      </w:r>
      <w:r w:rsidRPr="00817C5A">
        <w:rPr>
          <w:rFonts w:ascii="Commissioner" w:hAnsi="Commissioner"/>
          <w:spacing w:val="3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обеспечивающими</w:t>
      </w:r>
      <w:r w:rsidRPr="00817C5A">
        <w:rPr>
          <w:rFonts w:ascii="Commissioner" w:hAnsi="Commissioner"/>
          <w:spacing w:val="3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контроль</w:t>
      </w:r>
      <w:r w:rsidRPr="00817C5A">
        <w:rPr>
          <w:rFonts w:ascii="Commissioner" w:hAnsi="Commissioner"/>
          <w:spacing w:val="3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пропуском</w:t>
      </w:r>
      <w:r w:rsidRPr="00817C5A">
        <w:rPr>
          <w:rFonts w:ascii="Commissioner" w:hAnsi="Commissioner"/>
          <w:spacing w:val="3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обслуживающего</w:t>
      </w:r>
      <w:r w:rsidRPr="00817C5A">
        <w:rPr>
          <w:rFonts w:ascii="Commissioner" w:hAnsi="Commissioner"/>
          <w:spacing w:val="3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персонала и посетителей.</w:t>
      </w:r>
    </w:p>
    <w:p w14:paraId="2C00B4BD" w14:textId="77777777" w:rsidR="00F73A65" w:rsidRPr="00817C5A" w:rsidRDefault="004F5F9F">
      <w:pPr>
        <w:pStyle w:val="a5"/>
        <w:numPr>
          <w:ilvl w:val="1"/>
          <w:numId w:val="6"/>
        </w:numPr>
        <w:tabs>
          <w:tab w:val="left" w:pos="825"/>
        </w:tabs>
        <w:spacing w:before="2" w:line="249" w:lineRule="auto"/>
        <w:ind w:left="102" w:right="116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 xml:space="preserve">Помещения контрольно-пропускных пунктов должны обеспечивать нормальные </w:t>
      </w:r>
      <w:r w:rsidRPr="00817C5A">
        <w:rPr>
          <w:rFonts w:ascii="Commissioner" w:hAnsi="Commissioner"/>
          <w:sz w:val="24"/>
          <w:szCs w:val="24"/>
          <w:lang w:val="ru-RU"/>
        </w:rPr>
        <w:lastRenderedPageBreak/>
        <w:t>условия для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пропуска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людей</w:t>
      </w:r>
      <w:r w:rsidRPr="00817C5A">
        <w:rPr>
          <w:rFonts w:ascii="Commissioner" w:hAnsi="Commissioner"/>
          <w:spacing w:val="3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3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иметь</w:t>
      </w:r>
      <w:r w:rsidRPr="00817C5A">
        <w:rPr>
          <w:rFonts w:ascii="Commissioner" w:hAnsi="Commissioner"/>
          <w:spacing w:val="3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необходимые</w:t>
      </w:r>
      <w:r w:rsidRPr="00817C5A">
        <w:rPr>
          <w:rFonts w:ascii="Commissioner" w:hAnsi="Commissioner"/>
          <w:spacing w:val="3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площади</w:t>
      </w:r>
      <w:r w:rsidRPr="00817C5A">
        <w:rPr>
          <w:rFonts w:ascii="Commissioner" w:hAnsi="Commissioner"/>
          <w:spacing w:val="3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для</w:t>
      </w:r>
      <w:r w:rsidRPr="00817C5A">
        <w:rPr>
          <w:rFonts w:ascii="Commissioner" w:hAnsi="Commissioner"/>
          <w:spacing w:val="3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установки</w:t>
      </w:r>
      <w:r w:rsidRPr="00817C5A">
        <w:rPr>
          <w:rFonts w:ascii="Commissioner" w:hAnsi="Commissioner"/>
          <w:spacing w:val="3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механических</w:t>
      </w:r>
      <w:r w:rsidRPr="00817C5A">
        <w:rPr>
          <w:rFonts w:ascii="Commissioner" w:hAnsi="Commissioner"/>
          <w:spacing w:val="3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(полуавтоматических)</w:t>
      </w:r>
      <w:r w:rsidRPr="00817C5A">
        <w:rPr>
          <w:rFonts w:ascii="Commissioner" w:hAnsi="Commissioner"/>
          <w:spacing w:val="3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кабин и автоматизированных пропускных устройств.</w:t>
      </w:r>
    </w:p>
    <w:p w14:paraId="32228D34" w14:textId="77777777" w:rsidR="00F73A65" w:rsidRPr="00817C5A" w:rsidRDefault="004F5F9F">
      <w:pPr>
        <w:pStyle w:val="a5"/>
        <w:numPr>
          <w:ilvl w:val="1"/>
          <w:numId w:val="6"/>
        </w:numPr>
        <w:tabs>
          <w:tab w:val="left" w:pos="740"/>
        </w:tabs>
        <w:spacing w:before="3" w:line="249" w:lineRule="auto"/>
        <w:ind w:left="102" w:right="120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Контрольно-проходные пункты оборудуются прямой телефонной связью и скрытой сигнализацией с начальником караула, а также аварийным освещением.</w:t>
      </w:r>
    </w:p>
    <w:p w14:paraId="130C4E30" w14:textId="77777777" w:rsidR="00F73A65" w:rsidRPr="00817C5A" w:rsidRDefault="004F5F9F" w:rsidP="00817C5A">
      <w:pPr>
        <w:pStyle w:val="a3"/>
        <w:spacing w:before="77"/>
        <w:ind w:left="0" w:firstLine="35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Все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двери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проходных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пунктов</w:t>
      </w:r>
      <w:r w:rsidRPr="00817C5A">
        <w:rPr>
          <w:rFonts w:ascii="Commissioner" w:hAnsi="Commissioner"/>
          <w:spacing w:val="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должны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иметь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надежные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запоры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для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закрытия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их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ночное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время.</w:t>
      </w:r>
    </w:p>
    <w:p w14:paraId="5A204541" w14:textId="77777777" w:rsidR="00F73A65" w:rsidRPr="00817C5A" w:rsidRDefault="004F5F9F">
      <w:pPr>
        <w:pStyle w:val="2"/>
        <w:spacing w:before="119"/>
        <w:rPr>
          <w:rFonts w:ascii="Commissioner" w:hAnsi="Commissioner"/>
          <w:sz w:val="24"/>
          <w:szCs w:val="24"/>
        </w:rPr>
      </w:pPr>
      <w:proofErr w:type="spellStart"/>
      <w:r w:rsidRPr="00817C5A">
        <w:rPr>
          <w:rFonts w:ascii="Commissioner" w:hAnsi="Commissioner"/>
          <w:sz w:val="24"/>
          <w:szCs w:val="24"/>
        </w:rPr>
        <w:t>Контрольно-</w:t>
      </w:r>
      <w:r w:rsidRPr="00817C5A">
        <w:rPr>
          <w:rFonts w:ascii="Commissioner" w:hAnsi="Commissioner"/>
          <w:sz w:val="24"/>
          <w:szCs w:val="24"/>
        </w:rPr>
        <w:t>проездные</w:t>
      </w:r>
      <w:proofErr w:type="spellEnd"/>
      <w:r w:rsidRPr="00817C5A">
        <w:rPr>
          <w:rFonts w:ascii="Commissioner" w:hAnsi="Commissioner"/>
          <w:spacing w:val="19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pacing w:val="-2"/>
          <w:sz w:val="24"/>
          <w:szCs w:val="24"/>
        </w:rPr>
        <w:t>пункты</w:t>
      </w:r>
      <w:proofErr w:type="spellEnd"/>
    </w:p>
    <w:p w14:paraId="230DA2D6" w14:textId="77777777" w:rsidR="00F73A65" w:rsidRPr="00817C5A" w:rsidRDefault="004F5F9F">
      <w:pPr>
        <w:pStyle w:val="a5"/>
        <w:numPr>
          <w:ilvl w:val="1"/>
          <w:numId w:val="6"/>
        </w:numPr>
        <w:tabs>
          <w:tab w:val="left" w:pos="766"/>
        </w:tabs>
        <w:spacing w:before="109" w:line="249" w:lineRule="auto"/>
        <w:ind w:left="102" w:right="116" w:firstLine="255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Контрольно-проездные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пункты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зависимости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интенсивности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движения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транспорта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местных условий оборудуются распашными или раздвижными воротами.</w:t>
      </w:r>
    </w:p>
    <w:p w14:paraId="5D2CA583" w14:textId="77777777" w:rsidR="00F73A65" w:rsidRPr="00817C5A" w:rsidRDefault="004F5F9F">
      <w:pPr>
        <w:pStyle w:val="a3"/>
        <w:spacing w:before="1"/>
        <w:ind w:left="357" w:firstLine="0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Открывание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закрывание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ворот</w:t>
      </w:r>
      <w:r w:rsidRPr="00817C5A">
        <w:rPr>
          <w:rFonts w:ascii="Commissioner" w:hAnsi="Commissioner"/>
          <w:spacing w:val="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должно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быть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механизировано.</w:t>
      </w:r>
    </w:p>
    <w:p w14:paraId="14D66E28" w14:textId="77777777" w:rsidR="00F73A65" w:rsidRPr="00817C5A" w:rsidRDefault="004F5F9F">
      <w:pPr>
        <w:pStyle w:val="a3"/>
        <w:spacing w:line="249" w:lineRule="auto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Управление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механизированными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воротами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предусматривается</w:t>
      </w:r>
      <w:r w:rsidRPr="00817C5A">
        <w:rPr>
          <w:rFonts w:ascii="Commissioner" w:hAnsi="Commissioner"/>
          <w:spacing w:val="3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</w:t>
      </w:r>
      <w:r w:rsidRPr="00817C5A">
        <w:rPr>
          <w:rFonts w:ascii="Commissioner" w:hAnsi="Commissioner"/>
          <w:spacing w:val="3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рабочего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места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постового,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также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из помещения проходного пункта</w:t>
      </w:r>
      <w:r w:rsidRPr="00817C5A">
        <w:rPr>
          <w:rFonts w:ascii="Commissioner" w:hAnsi="Commissioner"/>
          <w:spacing w:val="3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 случае</w:t>
      </w:r>
      <w:r w:rsidRPr="00817C5A">
        <w:rPr>
          <w:rFonts w:ascii="Commissioner" w:hAnsi="Commissioner"/>
          <w:spacing w:val="3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расположения его рядом с</w:t>
      </w:r>
      <w:r w:rsidRPr="00817C5A">
        <w:rPr>
          <w:rFonts w:ascii="Commissioner" w:hAnsi="Commissioner"/>
          <w:spacing w:val="3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автотранспортным проездом.</w:t>
      </w:r>
    </w:p>
    <w:p w14:paraId="014CA6AA" w14:textId="77777777" w:rsidR="00F73A65" w:rsidRPr="00817C5A" w:rsidRDefault="004F5F9F">
      <w:pPr>
        <w:pStyle w:val="a3"/>
        <w:tabs>
          <w:tab w:val="left" w:pos="839"/>
          <w:tab w:val="left" w:pos="2240"/>
          <w:tab w:val="left" w:pos="2570"/>
          <w:tab w:val="left" w:pos="4375"/>
          <w:tab w:val="left" w:pos="5757"/>
          <w:tab w:val="left" w:pos="6203"/>
          <w:tab w:val="left" w:pos="7361"/>
          <w:tab w:val="left" w:pos="8321"/>
        </w:tabs>
        <w:spacing w:before="2" w:line="249" w:lineRule="auto"/>
        <w:ind w:right="116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pacing w:val="-6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подстанциях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10"/>
          <w:sz w:val="24"/>
          <w:szCs w:val="24"/>
          <w:lang w:val="ru-RU"/>
        </w:rPr>
        <w:t>с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обслуживающим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персоналом,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6"/>
          <w:sz w:val="24"/>
          <w:szCs w:val="24"/>
          <w:lang w:val="ru-RU"/>
        </w:rPr>
        <w:t>не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имеющим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охраны,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 xml:space="preserve">предусматривается </w:t>
      </w:r>
      <w:r w:rsidRPr="00817C5A">
        <w:rPr>
          <w:rFonts w:ascii="Commissioner" w:hAnsi="Commissioner"/>
          <w:sz w:val="24"/>
          <w:szCs w:val="24"/>
          <w:lang w:val="ru-RU"/>
        </w:rPr>
        <w:t>ди</w:t>
      </w:r>
      <w:r w:rsidRPr="00817C5A">
        <w:rPr>
          <w:rFonts w:ascii="Commissioner" w:hAnsi="Commissioner"/>
          <w:sz w:val="24"/>
          <w:szCs w:val="24"/>
          <w:lang w:val="ru-RU"/>
        </w:rPr>
        <w:t>станционное открывание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въездных ворот и контрольная телевизионная установка.</w:t>
      </w:r>
    </w:p>
    <w:p w14:paraId="74A268B9" w14:textId="77777777" w:rsidR="00F73A65" w:rsidRPr="00817C5A" w:rsidRDefault="004F5F9F">
      <w:pPr>
        <w:pStyle w:val="a5"/>
        <w:numPr>
          <w:ilvl w:val="1"/>
          <w:numId w:val="6"/>
        </w:numPr>
        <w:tabs>
          <w:tab w:val="left" w:pos="844"/>
        </w:tabs>
        <w:spacing w:before="1"/>
        <w:ind w:left="843" w:hanging="48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Автотранспортные</w:t>
      </w:r>
      <w:r w:rsidRPr="00817C5A">
        <w:rPr>
          <w:rFonts w:ascii="Commissioner" w:hAnsi="Commissioner"/>
          <w:spacing w:val="1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контрольно-проездные</w:t>
      </w:r>
      <w:r w:rsidRPr="00817C5A">
        <w:rPr>
          <w:rFonts w:ascii="Commissioner" w:hAnsi="Commissioner"/>
          <w:spacing w:val="2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пункты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оборудуются:</w:t>
      </w:r>
    </w:p>
    <w:p w14:paraId="15987E6B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604"/>
        </w:tabs>
        <w:spacing w:line="249" w:lineRule="auto"/>
        <w:ind w:right="115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контрольными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площадками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(эстакадами)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для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осмотра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грузов,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вывозимых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автомобильном транспорте. Перед этой площадкой устанавливаются предупредительные знаки и наносится оградительная линия «СТОП»;</w:t>
      </w:r>
    </w:p>
    <w:p w14:paraId="16367B9B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2"/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световыми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табло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«Берегись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автомобиля»,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«Внимание,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автоматические</w:t>
      </w:r>
      <w:r w:rsidRPr="00817C5A">
        <w:rPr>
          <w:rFonts w:ascii="Commissioner" w:hAnsi="Commissioner"/>
          <w:spacing w:val="1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ворота».</w:t>
      </w:r>
    </w:p>
    <w:p w14:paraId="4330ADA5" w14:textId="77777777" w:rsidR="00F73A65" w:rsidRPr="00817C5A" w:rsidRDefault="004F5F9F">
      <w:pPr>
        <w:pStyle w:val="a5"/>
        <w:numPr>
          <w:ilvl w:val="1"/>
          <w:numId w:val="6"/>
        </w:numPr>
        <w:tabs>
          <w:tab w:val="left" w:pos="834"/>
        </w:tabs>
        <w:ind w:left="833" w:hanging="477"/>
        <w:rPr>
          <w:rFonts w:ascii="Commissioner" w:hAnsi="Commissioner"/>
          <w:sz w:val="24"/>
          <w:szCs w:val="24"/>
        </w:rPr>
      </w:pPr>
      <w:proofErr w:type="spellStart"/>
      <w:r w:rsidRPr="00817C5A">
        <w:rPr>
          <w:rFonts w:ascii="Commissioner" w:hAnsi="Commissioner"/>
          <w:sz w:val="24"/>
          <w:szCs w:val="24"/>
        </w:rPr>
        <w:t>Железнодорожные</w:t>
      </w:r>
      <w:proofErr w:type="spellEnd"/>
      <w:r w:rsidRPr="00817C5A">
        <w:rPr>
          <w:rFonts w:ascii="Commissioner" w:hAnsi="Commissioner"/>
          <w:spacing w:val="4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въезды</w:t>
      </w:r>
      <w:proofErr w:type="spellEnd"/>
      <w:r w:rsidRPr="00817C5A">
        <w:rPr>
          <w:rFonts w:ascii="Commissioner" w:hAnsi="Commissioner"/>
          <w:spacing w:val="2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pacing w:val="-2"/>
          <w:sz w:val="24"/>
          <w:szCs w:val="24"/>
        </w:rPr>
        <w:t>оборудуются</w:t>
      </w:r>
      <w:proofErr w:type="spellEnd"/>
      <w:r w:rsidRPr="00817C5A">
        <w:rPr>
          <w:rFonts w:ascii="Commissioner" w:hAnsi="Commissioner"/>
          <w:spacing w:val="-2"/>
          <w:sz w:val="24"/>
          <w:szCs w:val="24"/>
        </w:rPr>
        <w:t>:</w:t>
      </w:r>
    </w:p>
    <w:p w14:paraId="3D825F98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682"/>
          <w:tab w:val="left" w:pos="683"/>
          <w:tab w:val="left" w:pos="1963"/>
          <w:tab w:val="left" w:pos="3081"/>
          <w:tab w:val="left" w:pos="3676"/>
          <w:tab w:val="left" w:pos="5173"/>
          <w:tab w:val="left" w:pos="6443"/>
          <w:tab w:val="left" w:pos="7012"/>
          <w:tab w:val="left" w:pos="8021"/>
          <w:tab w:val="left" w:pos="9383"/>
        </w:tabs>
        <w:spacing w:line="249" w:lineRule="auto"/>
        <w:ind w:left="102" w:right="119" w:firstLine="255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постовыми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вышками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4"/>
          <w:sz w:val="24"/>
          <w:szCs w:val="24"/>
          <w:lang w:val="ru-RU"/>
        </w:rPr>
        <w:t>или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переходными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мостиками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4"/>
          <w:sz w:val="24"/>
          <w:szCs w:val="24"/>
          <w:lang w:val="ru-RU"/>
        </w:rPr>
        <w:t>для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осмотра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подвижного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 xml:space="preserve">состава </w:t>
      </w:r>
      <w:r w:rsidRPr="00817C5A">
        <w:rPr>
          <w:rFonts w:ascii="Commissioner" w:hAnsi="Commissioner"/>
          <w:sz w:val="24"/>
          <w:szCs w:val="24"/>
          <w:lang w:val="ru-RU"/>
        </w:rPr>
        <w:t>железнодорожного транспорта и светофорами, управляемыми с постов охраны;</w:t>
      </w:r>
    </w:p>
    <w:p w14:paraId="4D9A1D17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1"/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световыми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табло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«Берегись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поезда»,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«Внимание,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автоматические</w:t>
      </w:r>
      <w:r w:rsidRPr="00817C5A">
        <w:rPr>
          <w:rFonts w:ascii="Commissioner" w:hAnsi="Commissioner"/>
          <w:spacing w:val="2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ворота».</w:t>
      </w:r>
    </w:p>
    <w:p w14:paraId="2C5AD126" w14:textId="77777777" w:rsidR="00F73A65" w:rsidRPr="00817C5A" w:rsidRDefault="004F5F9F">
      <w:pPr>
        <w:pStyle w:val="a3"/>
        <w:spacing w:line="249" w:lineRule="auto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Все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контрольно-проездные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пункты</w:t>
      </w:r>
      <w:r w:rsidRPr="00817C5A">
        <w:rPr>
          <w:rFonts w:ascii="Commissioner" w:hAnsi="Commissioner"/>
          <w:spacing w:val="7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оснащаются</w:t>
      </w:r>
      <w:r w:rsidRPr="00817C5A">
        <w:rPr>
          <w:rFonts w:ascii="Commissioner" w:hAnsi="Commissioner"/>
          <w:spacing w:val="7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прямой</w:t>
      </w:r>
      <w:r w:rsidRPr="00817C5A">
        <w:rPr>
          <w:rFonts w:ascii="Commissioner" w:hAnsi="Commissioner"/>
          <w:spacing w:val="7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телефонной</w:t>
      </w:r>
      <w:r w:rsidRPr="00817C5A">
        <w:rPr>
          <w:rFonts w:ascii="Commissioner" w:hAnsi="Commissioner"/>
          <w:spacing w:val="7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связью</w:t>
      </w:r>
      <w:r w:rsidRPr="00817C5A">
        <w:rPr>
          <w:rFonts w:ascii="Commissioner" w:hAnsi="Commissioner"/>
          <w:spacing w:val="7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начальником</w:t>
      </w:r>
      <w:r w:rsidRPr="00817C5A">
        <w:rPr>
          <w:rFonts w:ascii="Commissioner" w:hAnsi="Commissioner"/>
          <w:spacing w:val="7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караула, рабочим и аварийным освещением.</w:t>
      </w:r>
    </w:p>
    <w:p w14:paraId="331677D2" w14:textId="77777777" w:rsidR="00F73A65" w:rsidRPr="00817C5A" w:rsidRDefault="004F5F9F">
      <w:pPr>
        <w:pStyle w:val="2"/>
        <w:ind w:left="3662"/>
        <w:rPr>
          <w:rFonts w:ascii="Commissioner" w:hAnsi="Commissioner"/>
          <w:sz w:val="24"/>
          <w:szCs w:val="24"/>
        </w:rPr>
      </w:pPr>
      <w:proofErr w:type="spellStart"/>
      <w:r w:rsidRPr="00817C5A">
        <w:rPr>
          <w:rFonts w:ascii="Commissioner" w:hAnsi="Commissioner"/>
          <w:sz w:val="24"/>
          <w:szCs w:val="24"/>
        </w:rPr>
        <w:t>Оборудование</w:t>
      </w:r>
      <w:proofErr w:type="spellEnd"/>
      <w:r w:rsidRPr="00817C5A">
        <w:rPr>
          <w:rFonts w:ascii="Commissioner" w:hAnsi="Commissioner"/>
          <w:spacing w:val="3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постов</w:t>
      </w:r>
      <w:proofErr w:type="spellEnd"/>
      <w:r w:rsidRPr="00817C5A">
        <w:rPr>
          <w:rFonts w:ascii="Commissioner" w:hAnsi="Commissioner"/>
          <w:spacing w:val="1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pacing w:val="-2"/>
          <w:sz w:val="24"/>
          <w:szCs w:val="24"/>
        </w:rPr>
        <w:t>охраны</w:t>
      </w:r>
      <w:proofErr w:type="spellEnd"/>
    </w:p>
    <w:p w14:paraId="7FFF8508" w14:textId="77777777" w:rsidR="00F73A65" w:rsidRPr="00817C5A" w:rsidRDefault="004F5F9F">
      <w:pPr>
        <w:pStyle w:val="a5"/>
        <w:numPr>
          <w:ilvl w:val="1"/>
          <w:numId w:val="6"/>
        </w:numPr>
        <w:tabs>
          <w:tab w:val="left" w:pos="844"/>
        </w:tabs>
        <w:spacing w:before="111"/>
        <w:ind w:left="843" w:hanging="48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Оборудование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постов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охраны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должно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обеспечивать:</w:t>
      </w:r>
    </w:p>
    <w:p w14:paraId="089F8AA2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10"/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достаточный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просмотр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постовыми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своих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участков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постов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прилетающей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ним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местности;</w:t>
      </w:r>
    </w:p>
    <w:p w14:paraId="6B960CBD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удобст</w:t>
      </w:r>
      <w:r w:rsidRPr="00817C5A">
        <w:rPr>
          <w:rFonts w:ascii="Commissioner" w:hAnsi="Commissioner"/>
          <w:sz w:val="24"/>
          <w:szCs w:val="24"/>
          <w:lang w:val="ru-RU"/>
        </w:rPr>
        <w:t>во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передвижения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постовых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участкам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постов;</w:t>
      </w:r>
    </w:p>
    <w:p w14:paraId="7673AF16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10"/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быстроту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связи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постовых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начальником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караула;</w:t>
      </w:r>
    </w:p>
    <w:p w14:paraId="4F10C5B8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640"/>
        </w:tabs>
        <w:spacing w:line="249" w:lineRule="auto"/>
        <w:ind w:right="118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возможность ликвидации пожара, возникшего на участке поста первичными средствами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пожаротушения;</w:t>
      </w:r>
    </w:p>
    <w:p w14:paraId="517DFEE2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1"/>
        <w:ind w:left="483" w:hanging="127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безопасность</w:t>
      </w:r>
      <w:r w:rsidRPr="00817C5A">
        <w:rPr>
          <w:rFonts w:ascii="Commissioner" w:hAnsi="Commissioner"/>
          <w:spacing w:val="2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несения</w:t>
      </w:r>
      <w:r w:rsidRPr="00817C5A">
        <w:rPr>
          <w:rFonts w:ascii="Commissioner" w:hAnsi="Commissioner"/>
          <w:spacing w:val="2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службы</w:t>
      </w:r>
      <w:r w:rsidRPr="00817C5A">
        <w:rPr>
          <w:rFonts w:ascii="Commissioner" w:hAnsi="Commissioner"/>
          <w:spacing w:val="2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2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постах.</w:t>
      </w:r>
    </w:p>
    <w:p w14:paraId="69A7F22D" w14:textId="77777777" w:rsidR="00F73A65" w:rsidRPr="00817C5A" w:rsidRDefault="004F5F9F">
      <w:pPr>
        <w:pStyle w:val="a5"/>
        <w:numPr>
          <w:ilvl w:val="1"/>
          <w:numId w:val="6"/>
        </w:numPr>
        <w:tabs>
          <w:tab w:val="left" w:pos="876"/>
        </w:tabs>
        <w:spacing w:line="249" w:lineRule="auto"/>
        <w:ind w:left="102" w:right="118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На наружных постах охраны устанавливаются постовые будки, отвечающие условиям охраны и требованиям эстетики.</w:t>
      </w:r>
    </w:p>
    <w:p w14:paraId="6B028C86" w14:textId="77777777" w:rsidR="00F73A65" w:rsidRPr="00817C5A" w:rsidRDefault="004F5F9F">
      <w:pPr>
        <w:pStyle w:val="a3"/>
        <w:spacing w:before="2" w:line="249" w:lineRule="auto"/>
        <w:ind w:right="118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Для обеспечения кругового обзора участка поста и прилегающей к нему местности постовые будки устанавливаются на конструкциях высотой 0,5 - 1,0 м на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д планировкой земли и оборудуются лестницей с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перилами.</w:t>
      </w:r>
    </w:p>
    <w:p w14:paraId="5BD5EB43" w14:textId="77777777" w:rsidR="00F73A65" w:rsidRPr="00817C5A" w:rsidRDefault="004F5F9F">
      <w:pPr>
        <w:pStyle w:val="a3"/>
        <w:spacing w:before="2" w:line="249" w:lineRule="auto"/>
        <w:ind w:left="102" w:right="120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 xml:space="preserve">Все посты охраны должны иметь средства связи, освещение, отопление и первичные средства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пожаротушения.</w:t>
      </w:r>
    </w:p>
    <w:p w14:paraId="38AF4979" w14:textId="77777777" w:rsidR="00F73A65" w:rsidRPr="00817C5A" w:rsidRDefault="004F5F9F">
      <w:pPr>
        <w:pStyle w:val="a5"/>
        <w:numPr>
          <w:ilvl w:val="1"/>
          <w:numId w:val="6"/>
        </w:numPr>
        <w:tabs>
          <w:tab w:val="left" w:pos="963"/>
        </w:tabs>
        <w:spacing w:before="2" w:line="249" w:lineRule="auto"/>
        <w:ind w:left="102" w:right="116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Участки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подвижных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постов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пересеченной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или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заболоченной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местности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оборудуются настилами, перехо</w:t>
      </w:r>
      <w:r w:rsidRPr="00817C5A">
        <w:rPr>
          <w:rFonts w:ascii="Commissioner" w:hAnsi="Commissioner"/>
          <w:sz w:val="24"/>
          <w:szCs w:val="24"/>
          <w:lang w:val="ru-RU"/>
        </w:rPr>
        <w:t>дными мостиками и лестницами.</w:t>
      </w:r>
    </w:p>
    <w:p w14:paraId="37A28285" w14:textId="77777777" w:rsidR="00F73A65" w:rsidRPr="00817C5A" w:rsidRDefault="004F5F9F">
      <w:pPr>
        <w:pStyle w:val="a5"/>
        <w:numPr>
          <w:ilvl w:val="1"/>
          <w:numId w:val="6"/>
        </w:numPr>
        <w:tabs>
          <w:tab w:val="left" w:pos="860"/>
        </w:tabs>
        <w:spacing w:before="2" w:line="249" w:lineRule="auto"/>
        <w:ind w:left="102" w:right="118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 xml:space="preserve">Посты по охране водных запретных зон верхнего и нижнего бьефа гидроэлектростанций, а также водных запретных зон тепловых и атомных электростанций оборудуются громкоговорящими устройствами для предупреждения </w:t>
      </w:r>
      <w:r w:rsidRPr="00817C5A">
        <w:rPr>
          <w:rFonts w:ascii="Commissioner" w:hAnsi="Commissioner"/>
          <w:sz w:val="24"/>
          <w:szCs w:val="24"/>
          <w:lang w:val="ru-RU"/>
        </w:rPr>
        <w:lastRenderedPageBreak/>
        <w:t>лиц, пытающихся про</w:t>
      </w:r>
      <w:r w:rsidRPr="00817C5A">
        <w:rPr>
          <w:rFonts w:ascii="Commissioner" w:hAnsi="Commissioner"/>
          <w:sz w:val="24"/>
          <w:szCs w:val="24"/>
          <w:lang w:val="ru-RU"/>
        </w:rPr>
        <w:t>никнуть в водную запретную зону.</w:t>
      </w:r>
    </w:p>
    <w:p w14:paraId="707600CE" w14:textId="77777777" w:rsidR="00F73A65" w:rsidRPr="00817C5A" w:rsidRDefault="004F5F9F">
      <w:pPr>
        <w:pStyle w:val="a5"/>
        <w:numPr>
          <w:ilvl w:val="1"/>
          <w:numId w:val="6"/>
        </w:numPr>
        <w:tabs>
          <w:tab w:val="left" w:pos="855"/>
        </w:tabs>
        <w:spacing w:before="2" w:line="249" w:lineRule="auto"/>
        <w:ind w:left="102" w:right="117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Для обеспечения надежной охраны верхнего и нижнего бьефа гидроэлектростанций должны быть предусмотрены плавсредства.</w:t>
      </w:r>
    </w:p>
    <w:p w14:paraId="7A09CC87" w14:textId="77777777" w:rsidR="00F73A65" w:rsidRPr="00817C5A" w:rsidRDefault="004F5F9F">
      <w:pPr>
        <w:pStyle w:val="1"/>
        <w:numPr>
          <w:ilvl w:val="0"/>
          <w:numId w:val="7"/>
        </w:numPr>
        <w:tabs>
          <w:tab w:val="left" w:pos="3141"/>
        </w:tabs>
        <w:spacing w:before="110"/>
        <w:ind w:left="3140" w:hanging="217"/>
        <w:jc w:val="left"/>
        <w:rPr>
          <w:rFonts w:ascii="Commissioner" w:hAnsi="Commissioner"/>
          <w:sz w:val="24"/>
          <w:szCs w:val="24"/>
        </w:rPr>
      </w:pPr>
      <w:r w:rsidRPr="00817C5A">
        <w:rPr>
          <w:rFonts w:ascii="Commissioner" w:hAnsi="Commissioner"/>
          <w:sz w:val="24"/>
          <w:szCs w:val="24"/>
        </w:rPr>
        <w:t>СЛУЖЕБНЫЕ</w:t>
      </w:r>
      <w:r w:rsidRPr="00817C5A">
        <w:rPr>
          <w:rFonts w:ascii="Commissioner" w:hAnsi="Commissioner"/>
          <w:spacing w:val="34"/>
          <w:sz w:val="24"/>
          <w:szCs w:val="24"/>
        </w:rPr>
        <w:t xml:space="preserve"> </w:t>
      </w:r>
      <w:r w:rsidRPr="00817C5A">
        <w:rPr>
          <w:rFonts w:ascii="Commissioner" w:hAnsi="Commissioner"/>
          <w:sz w:val="24"/>
          <w:szCs w:val="24"/>
        </w:rPr>
        <w:t>ПОМЕЩЕНИЯ</w:t>
      </w:r>
      <w:r w:rsidRPr="00817C5A">
        <w:rPr>
          <w:rFonts w:ascii="Commissioner" w:hAnsi="Commissioner"/>
          <w:spacing w:val="30"/>
          <w:sz w:val="24"/>
          <w:szCs w:val="24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</w:rPr>
        <w:t>ОХРАНЫ</w:t>
      </w:r>
    </w:p>
    <w:p w14:paraId="64F8543F" w14:textId="77777777" w:rsidR="00F73A65" w:rsidRPr="00817C5A" w:rsidRDefault="004F5F9F">
      <w:pPr>
        <w:pStyle w:val="a5"/>
        <w:numPr>
          <w:ilvl w:val="1"/>
          <w:numId w:val="5"/>
        </w:numPr>
        <w:tabs>
          <w:tab w:val="left" w:pos="736"/>
        </w:tabs>
        <w:spacing w:before="109"/>
        <w:ind w:hanging="379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К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служебным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помещениям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охраны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относятся:</w:t>
      </w:r>
    </w:p>
    <w:p w14:paraId="25C4E2CF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10"/>
        <w:ind w:left="483" w:hanging="127"/>
        <w:rPr>
          <w:rFonts w:ascii="Commissioner" w:hAnsi="Commissioner"/>
          <w:sz w:val="24"/>
          <w:szCs w:val="24"/>
        </w:rPr>
      </w:pPr>
      <w:proofErr w:type="spellStart"/>
      <w:r w:rsidRPr="00817C5A">
        <w:rPr>
          <w:rFonts w:ascii="Commissioner" w:hAnsi="Commissioner"/>
          <w:sz w:val="24"/>
          <w:szCs w:val="24"/>
        </w:rPr>
        <w:t>бюро</w:t>
      </w:r>
      <w:proofErr w:type="spellEnd"/>
      <w:r w:rsidRPr="00817C5A">
        <w:rPr>
          <w:rFonts w:ascii="Commissioner" w:hAnsi="Commissioner"/>
          <w:spacing w:val="8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pacing w:val="-2"/>
          <w:sz w:val="24"/>
          <w:szCs w:val="24"/>
        </w:rPr>
        <w:t>пропусков</w:t>
      </w:r>
      <w:proofErr w:type="spellEnd"/>
      <w:r w:rsidRPr="00817C5A">
        <w:rPr>
          <w:rFonts w:ascii="Commissioner" w:hAnsi="Commissioner"/>
          <w:spacing w:val="-2"/>
          <w:sz w:val="24"/>
          <w:szCs w:val="24"/>
        </w:rPr>
        <w:t>;</w:t>
      </w:r>
    </w:p>
    <w:p w14:paraId="0D3DE496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ind w:left="483" w:hanging="127"/>
        <w:rPr>
          <w:rFonts w:ascii="Commissioner" w:hAnsi="Commissioner"/>
          <w:sz w:val="24"/>
          <w:szCs w:val="24"/>
        </w:rPr>
      </w:pPr>
      <w:proofErr w:type="spellStart"/>
      <w:r w:rsidRPr="00817C5A">
        <w:rPr>
          <w:rFonts w:ascii="Commissioner" w:hAnsi="Commissioner"/>
          <w:sz w:val="24"/>
          <w:szCs w:val="24"/>
        </w:rPr>
        <w:t>караульное</w:t>
      </w:r>
      <w:proofErr w:type="spellEnd"/>
      <w:r w:rsidRPr="00817C5A">
        <w:rPr>
          <w:rFonts w:ascii="Commissioner" w:hAnsi="Commissioner"/>
          <w:spacing w:val="13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pacing w:val="-2"/>
          <w:sz w:val="24"/>
          <w:szCs w:val="24"/>
        </w:rPr>
        <w:t>помещение</w:t>
      </w:r>
      <w:proofErr w:type="spellEnd"/>
      <w:r w:rsidRPr="00817C5A">
        <w:rPr>
          <w:rFonts w:ascii="Commissioner" w:hAnsi="Commissioner"/>
          <w:spacing w:val="-2"/>
          <w:sz w:val="24"/>
          <w:szCs w:val="24"/>
        </w:rPr>
        <w:t>;</w:t>
      </w:r>
    </w:p>
    <w:p w14:paraId="1A77099D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10"/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помещение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для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начальника</w:t>
      </w:r>
      <w:r w:rsidRPr="00817C5A">
        <w:rPr>
          <w:rFonts w:ascii="Commissioner" w:hAnsi="Commissioner"/>
          <w:spacing w:val="1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команды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(отряда);</w:t>
      </w:r>
    </w:p>
    <w:p w14:paraId="63B88B93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проходной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зал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для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размещения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автоматических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контрольно-пропускных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устройств.</w:t>
      </w:r>
    </w:p>
    <w:p w14:paraId="39CF6171" w14:textId="77777777" w:rsidR="00F73A65" w:rsidRPr="00817C5A" w:rsidRDefault="004F5F9F">
      <w:pPr>
        <w:pStyle w:val="a5"/>
        <w:numPr>
          <w:ilvl w:val="1"/>
          <w:numId w:val="5"/>
        </w:numPr>
        <w:tabs>
          <w:tab w:val="left" w:pos="736"/>
        </w:tabs>
        <w:ind w:hanging="379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При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проектировании</w:t>
      </w:r>
      <w:r w:rsidRPr="00817C5A">
        <w:rPr>
          <w:rFonts w:ascii="Commissioner" w:hAnsi="Commissioner"/>
          <w:spacing w:val="1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служебных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помещений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охраны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должны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соблюдаться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следующие</w:t>
      </w:r>
      <w:r w:rsidRPr="00817C5A">
        <w:rPr>
          <w:rFonts w:ascii="Commissioner" w:hAnsi="Commissioner"/>
          <w:spacing w:val="2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требования:</w:t>
      </w:r>
    </w:p>
    <w:p w14:paraId="63D9FA20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10"/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размещение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всех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служебных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помещении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охраны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одном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здании;</w:t>
      </w:r>
    </w:p>
    <w:p w14:paraId="3C5D81CE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6"/>
        </w:tabs>
        <w:spacing w:line="249" w:lineRule="auto"/>
        <w:ind w:left="102" w:right="116" w:firstLine="255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обос</w:t>
      </w:r>
      <w:r w:rsidRPr="00817C5A">
        <w:rPr>
          <w:rFonts w:ascii="Commissioner" w:hAnsi="Commissioner"/>
          <w:sz w:val="24"/>
          <w:szCs w:val="24"/>
          <w:lang w:val="ru-RU"/>
        </w:rPr>
        <w:t>обленность караульного помещения и бюро пропусков от других помещений инженерно-бытового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корпуса;</w:t>
      </w:r>
    </w:p>
    <w:p w14:paraId="6A49900E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1"/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обязательное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расположение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караульного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помещения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бюро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пропусков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первом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этаже;</w:t>
      </w:r>
    </w:p>
    <w:p w14:paraId="23284939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ind w:left="483" w:hanging="12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устройство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обособленного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выхода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из</w:t>
      </w:r>
      <w:r w:rsidRPr="00817C5A">
        <w:rPr>
          <w:rFonts w:ascii="Commissioner" w:hAnsi="Commissioner"/>
          <w:spacing w:val="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караульного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помещения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территорию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предприятия.</w:t>
      </w:r>
    </w:p>
    <w:p w14:paraId="5B8DC4E8" w14:textId="77777777" w:rsidR="00F73A65" w:rsidRPr="00817C5A" w:rsidRDefault="004F5F9F">
      <w:pPr>
        <w:pStyle w:val="a5"/>
        <w:numPr>
          <w:ilvl w:val="1"/>
          <w:numId w:val="5"/>
        </w:numPr>
        <w:tabs>
          <w:tab w:val="left" w:pos="806"/>
        </w:tabs>
        <w:spacing w:before="10" w:line="249" w:lineRule="auto"/>
        <w:ind w:left="102" w:right="120" w:firstLine="255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Бюро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пропусков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размещается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здании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инженерно-бытового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корпуса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или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проходной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рядом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 основным проходным пунктом и должно иметь:</w:t>
      </w:r>
    </w:p>
    <w:p w14:paraId="7F333AA8" w14:textId="77777777" w:rsidR="00817C5A" w:rsidRDefault="004F5F9F" w:rsidP="00817C5A">
      <w:pPr>
        <w:pStyle w:val="a3"/>
        <w:spacing w:before="0" w:line="282" w:lineRule="exact"/>
        <w:ind w:left="357" w:firstLine="0"/>
        <w:rPr>
          <w:rFonts w:ascii="Commissioner" w:hAnsi="Commissioner"/>
          <w:spacing w:val="-5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а)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комнату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для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оформления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пропусков,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хранения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бланков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документов</w:t>
      </w:r>
      <w:r w:rsidRPr="00817C5A">
        <w:rPr>
          <w:rFonts w:ascii="Commissioner" w:hAnsi="Commissioner"/>
          <w:spacing w:val="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размером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12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-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14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5"/>
          <w:sz w:val="24"/>
          <w:szCs w:val="24"/>
          <w:lang w:val="ru-RU"/>
        </w:rPr>
        <w:t>м</w:t>
      </w:r>
      <w:r w:rsidRPr="00817C5A">
        <w:rPr>
          <w:rFonts w:ascii="Commissioner" w:hAnsi="Commissioner"/>
          <w:spacing w:val="-5"/>
          <w:position w:val="7"/>
          <w:sz w:val="24"/>
          <w:szCs w:val="24"/>
          <w:lang w:val="ru-RU"/>
        </w:rPr>
        <w:t>2</w:t>
      </w:r>
      <w:r w:rsidRPr="00817C5A">
        <w:rPr>
          <w:rFonts w:ascii="Commissioner" w:hAnsi="Commissioner"/>
          <w:spacing w:val="-5"/>
          <w:sz w:val="24"/>
          <w:szCs w:val="24"/>
          <w:lang w:val="ru-RU"/>
        </w:rPr>
        <w:t>;</w:t>
      </w:r>
    </w:p>
    <w:p w14:paraId="4006F82F" w14:textId="7E9397CB" w:rsidR="00F73A65" w:rsidRPr="00817C5A" w:rsidRDefault="004F5F9F" w:rsidP="00817C5A">
      <w:pPr>
        <w:pStyle w:val="a3"/>
        <w:spacing w:before="0" w:line="282" w:lineRule="exact"/>
        <w:ind w:left="357" w:firstLine="0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б)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комнату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для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посетителей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размером</w:t>
      </w:r>
      <w:r w:rsidRPr="00817C5A">
        <w:rPr>
          <w:rFonts w:ascii="Commissioner" w:hAnsi="Commissioner"/>
          <w:spacing w:val="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14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-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16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5"/>
          <w:sz w:val="24"/>
          <w:szCs w:val="24"/>
          <w:lang w:val="ru-RU"/>
        </w:rPr>
        <w:t>м</w:t>
      </w:r>
      <w:r w:rsidRPr="00817C5A">
        <w:rPr>
          <w:rFonts w:ascii="Commissioner" w:hAnsi="Commissioner"/>
          <w:spacing w:val="-5"/>
          <w:position w:val="7"/>
          <w:sz w:val="24"/>
          <w:szCs w:val="24"/>
          <w:lang w:val="ru-RU"/>
        </w:rPr>
        <w:t>2</w:t>
      </w:r>
      <w:r w:rsidRPr="00817C5A">
        <w:rPr>
          <w:rFonts w:ascii="Commissioner" w:hAnsi="Commissioner"/>
          <w:spacing w:val="-5"/>
          <w:sz w:val="24"/>
          <w:szCs w:val="24"/>
          <w:lang w:val="ru-RU"/>
        </w:rPr>
        <w:t>.</w:t>
      </w:r>
    </w:p>
    <w:p w14:paraId="666BEA8E" w14:textId="77777777" w:rsidR="00F73A65" w:rsidRPr="00817C5A" w:rsidRDefault="004F5F9F">
      <w:pPr>
        <w:pStyle w:val="a5"/>
        <w:numPr>
          <w:ilvl w:val="1"/>
          <w:numId w:val="5"/>
        </w:numPr>
        <w:tabs>
          <w:tab w:val="left" w:pos="758"/>
        </w:tabs>
        <w:spacing w:line="259" w:lineRule="auto"/>
        <w:ind w:left="102" w:right="119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Комната для оформления пропусков размещается смежно с комнатой для посетителей. В стене на высоте</w:t>
      </w:r>
      <w:r w:rsidRPr="00817C5A">
        <w:rPr>
          <w:rFonts w:ascii="Commissioner" w:hAnsi="Commissioner"/>
          <w:spacing w:val="3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1,5</w:t>
      </w:r>
      <w:r w:rsidRPr="00817C5A">
        <w:rPr>
          <w:rFonts w:ascii="Commissioner" w:hAnsi="Commissioner"/>
          <w:spacing w:val="2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 от пола</w:t>
      </w:r>
      <w:r w:rsidRPr="00817C5A">
        <w:rPr>
          <w:rFonts w:ascii="Commissioner" w:hAnsi="Commissioner"/>
          <w:spacing w:val="3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предусматривается</w:t>
      </w:r>
      <w:r w:rsidRPr="00817C5A">
        <w:rPr>
          <w:rFonts w:ascii="Commissioner" w:hAnsi="Commissioner"/>
          <w:spacing w:val="2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окно</w:t>
      </w:r>
      <w:r w:rsidRPr="00817C5A">
        <w:rPr>
          <w:rFonts w:ascii="Commissioner" w:hAnsi="Commissioner"/>
          <w:spacing w:val="2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для</w:t>
      </w:r>
      <w:r w:rsidRPr="00817C5A">
        <w:rPr>
          <w:rFonts w:ascii="Commissioner" w:hAnsi="Commissioner"/>
          <w:spacing w:val="2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приема</w:t>
      </w:r>
      <w:r w:rsidRPr="00817C5A">
        <w:rPr>
          <w:rFonts w:ascii="Commissioner" w:hAnsi="Commissioner"/>
          <w:spacing w:val="3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2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выдачи</w:t>
      </w:r>
      <w:r w:rsidRPr="00817C5A">
        <w:rPr>
          <w:rFonts w:ascii="Commissioner" w:hAnsi="Commissioner"/>
          <w:spacing w:val="2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пропусков размером 0,4</w:t>
      </w:r>
      <w:r w:rsidRPr="00817C5A">
        <w:rPr>
          <w:rFonts w:ascii="Commissioner" w:hAnsi="Commissioner"/>
          <w:sz w:val="24"/>
          <w:szCs w:val="24"/>
          <w:lang w:val="ru-RU"/>
        </w:rPr>
        <w:t>´</w:t>
      </w:r>
      <w:r w:rsidRPr="00817C5A">
        <w:rPr>
          <w:rFonts w:ascii="Commissioner" w:hAnsi="Commissioner"/>
          <w:sz w:val="24"/>
          <w:szCs w:val="24"/>
          <w:lang w:val="ru-RU"/>
        </w:rPr>
        <w:t>0,5</w:t>
      </w:r>
      <w:r w:rsidRPr="00817C5A">
        <w:rPr>
          <w:rFonts w:ascii="Commissioner" w:hAnsi="Commissioner"/>
          <w:spacing w:val="2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м.</w:t>
      </w:r>
    </w:p>
    <w:p w14:paraId="55122E5D" w14:textId="77777777" w:rsidR="00F73A65" w:rsidRPr="00817C5A" w:rsidRDefault="004F5F9F">
      <w:pPr>
        <w:pStyle w:val="a3"/>
        <w:spacing w:before="0" w:line="249" w:lineRule="auto"/>
        <w:ind w:right="116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Комната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для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посетителей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должна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иметь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самостоятельный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вход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улицы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или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вестибюля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здания контрольно-проходного пункта.</w:t>
      </w:r>
    </w:p>
    <w:p w14:paraId="35898B64" w14:textId="77777777" w:rsidR="00F73A65" w:rsidRPr="00817C5A" w:rsidRDefault="004F5F9F">
      <w:pPr>
        <w:pStyle w:val="a5"/>
        <w:numPr>
          <w:ilvl w:val="1"/>
          <w:numId w:val="5"/>
        </w:numPr>
        <w:tabs>
          <w:tab w:val="left" w:pos="747"/>
        </w:tabs>
        <w:spacing w:before="0" w:line="249" w:lineRule="auto"/>
        <w:ind w:left="102" w:right="116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Караульное</w:t>
      </w:r>
      <w:r w:rsidRPr="00817C5A">
        <w:rPr>
          <w:rFonts w:ascii="Commissioner" w:hAnsi="Commissioner"/>
          <w:spacing w:val="3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помещение</w:t>
      </w:r>
      <w:r w:rsidRPr="00817C5A">
        <w:rPr>
          <w:rFonts w:ascii="Commissioner" w:hAnsi="Commissioner"/>
          <w:spacing w:val="3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предназначено</w:t>
      </w:r>
      <w:r w:rsidRPr="00817C5A">
        <w:rPr>
          <w:rFonts w:ascii="Commissioner" w:hAnsi="Commissioner"/>
          <w:spacing w:val="3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для</w:t>
      </w:r>
      <w:r w:rsidRPr="00817C5A">
        <w:rPr>
          <w:rFonts w:ascii="Commissioner" w:hAnsi="Commissioner"/>
          <w:spacing w:val="3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размещения</w:t>
      </w:r>
      <w:r w:rsidRPr="00817C5A">
        <w:rPr>
          <w:rFonts w:ascii="Commissioner" w:hAnsi="Commissioner"/>
          <w:spacing w:val="3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2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нем</w:t>
      </w:r>
      <w:r w:rsidRPr="00817C5A">
        <w:rPr>
          <w:rFonts w:ascii="Commissioner" w:hAnsi="Commissioner"/>
          <w:spacing w:val="3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состава</w:t>
      </w:r>
      <w:r w:rsidRPr="00817C5A">
        <w:rPr>
          <w:rFonts w:ascii="Commissioner" w:hAnsi="Commissioner"/>
          <w:spacing w:val="3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караула</w:t>
      </w:r>
      <w:r w:rsidRPr="00817C5A">
        <w:rPr>
          <w:rFonts w:ascii="Commissioner" w:hAnsi="Commissioner"/>
          <w:spacing w:val="3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(караульного</w:t>
      </w:r>
      <w:r w:rsidRPr="00817C5A">
        <w:rPr>
          <w:rFonts w:ascii="Commissioner" w:hAnsi="Commissioner"/>
          <w:spacing w:val="3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наряда) 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хранения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оружия.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Оно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размещается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здании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инженерною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(инженерно-бытового)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корпуса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ТЭЦ,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ГРЭС, АЭС или в специально построенном проходном помещении.</w:t>
      </w:r>
    </w:p>
    <w:p w14:paraId="78B53A7D" w14:textId="77777777" w:rsidR="00F73A65" w:rsidRPr="00817C5A" w:rsidRDefault="004F5F9F">
      <w:pPr>
        <w:pStyle w:val="a5"/>
        <w:numPr>
          <w:ilvl w:val="1"/>
          <w:numId w:val="5"/>
        </w:numPr>
        <w:tabs>
          <w:tab w:val="left" w:pos="736"/>
        </w:tabs>
        <w:spacing w:before="0"/>
        <w:ind w:hanging="379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Караульное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помещение</w:t>
      </w:r>
      <w:r w:rsidRPr="00817C5A">
        <w:rPr>
          <w:rFonts w:ascii="Commissioner" w:hAnsi="Commissioner"/>
          <w:spacing w:val="2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должно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состоять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из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следующих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комнат:</w:t>
      </w:r>
    </w:p>
    <w:p w14:paraId="5B91D255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533"/>
        </w:tabs>
        <w:spacing w:before="0"/>
        <w:ind w:left="533" w:hanging="176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комнаты</w:t>
      </w:r>
      <w:r w:rsidRPr="00817C5A">
        <w:rPr>
          <w:rFonts w:ascii="Commissioner" w:hAnsi="Commissioner"/>
          <w:spacing w:val="5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начальника</w:t>
      </w:r>
      <w:r w:rsidRPr="00817C5A">
        <w:rPr>
          <w:rFonts w:ascii="Commissioner" w:hAnsi="Commissioner"/>
          <w:spacing w:val="5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караула</w:t>
      </w:r>
      <w:r w:rsidRPr="00817C5A">
        <w:rPr>
          <w:rFonts w:ascii="Commissioner" w:hAnsi="Commissioner"/>
          <w:spacing w:val="5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размером</w:t>
      </w:r>
      <w:r w:rsidRPr="00817C5A">
        <w:rPr>
          <w:rFonts w:ascii="Commissioner" w:hAnsi="Commissioner"/>
          <w:spacing w:val="5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14</w:t>
      </w:r>
      <w:r w:rsidRPr="00817C5A">
        <w:rPr>
          <w:rFonts w:ascii="Commissioner" w:hAnsi="Commissioner"/>
          <w:spacing w:val="5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-</w:t>
      </w:r>
      <w:r w:rsidRPr="00817C5A">
        <w:rPr>
          <w:rFonts w:ascii="Commissioner" w:hAnsi="Commissioner"/>
          <w:spacing w:val="5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16</w:t>
      </w:r>
      <w:r w:rsidRPr="00817C5A">
        <w:rPr>
          <w:rFonts w:ascii="Commissioner" w:hAnsi="Commissioner"/>
          <w:spacing w:val="5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</w:t>
      </w:r>
      <w:r w:rsidRPr="00817C5A">
        <w:rPr>
          <w:rFonts w:ascii="Commissioner" w:hAnsi="Commissioner"/>
          <w:position w:val="7"/>
          <w:sz w:val="24"/>
          <w:szCs w:val="24"/>
          <w:lang w:val="ru-RU"/>
        </w:rPr>
        <w:t>2</w:t>
      </w:r>
      <w:r w:rsidRPr="00817C5A">
        <w:rPr>
          <w:rFonts w:ascii="Commissioner" w:hAnsi="Commissioner"/>
          <w:sz w:val="24"/>
          <w:szCs w:val="24"/>
          <w:lang w:val="ru-RU"/>
        </w:rPr>
        <w:t>;</w:t>
      </w:r>
      <w:r w:rsidRPr="00817C5A">
        <w:rPr>
          <w:rFonts w:ascii="Commissioner" w:hAnsi="Commissioner"/>
          <w:spacing w:val="6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5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ней</w:t>
      </w:r>
      <w:r w:rsidRPr="00817C5A">
        <w:rPr>
          <w:rFonts w:ascii="Commissioner" w:hAnsi="Commissioner"/>
          <w:spacing w:val="6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размещается</w:t>
      </w:r>
      <w:r w:rsidRPr="00817C5A">
        <w:rPr>
          <w:rFonts w:ascii="Commissioner" w:hAnsi="Commissioner"/>
          <w:spacing w:val="5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коммутатор</w:t>
      </w:r>
      <w:r w:rsidRPr="00817C5A">
        <w:rPr>
          <w:rFonts w:ascii="Commissioner" w:hAnsi="Commissioner"/>
          <w:spacing w:val="6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(концентратор)</w:t>
      </w:r>
    </w:p>
    <w:p w14:paraId="043EE9B7" w14:textId="77777777" w:rsidR="00F73A65" w:rsidRPr="00817C5A" w:rsidRDefault="004F5F9F">
      <w:pPr>
        <w:pStyle w:val="a3"/>
        <w:ind w:firstLine="0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телефонной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оперативной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связи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приемная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аппаратура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охранной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сигнализации.</w:t>
      </w:r>
    </w:p>
    <w:p w14:paraId="7C98B4FE" w14:textId="77777777" w:rsidR="00F73A65" w:rsidRPr="00817C5A" w:rsidRDefault="004F5F9F">
      <w:pPr>
        <w:pStyle w:val="a3"/>
        <w:spacing w:before="10" w:line="249" w:lineRule="auto"/>
        <w:ind w:right="118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Комната начальника караула должна быть соединена дверьми с комнатой для хранения оружия и общей комнатой для состава караула;</w:t>
      </w:r>
    </w:p>
    <w:p w14:paraId="0964783A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506"/>
        </w:tabs>
        <w:spacing w:before="0" w:line="249" w:lineRule="auto"/>
        <w:ind w:left="102" w:right="118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комнаты для хранения оружия и боеприпасов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 размером 8 - 9 м</w:t>
      </w:r>
      <w:r w:rsidRPr="00817C5A">
        <w:rPr>
          <w:rFonts w:ascii="Commissioner" w:hAnsi="Commissioner"/>
          <w:position w:val="7"/>
          <w:sz w:val="24"/>
          <w:szCs w:val="24"/>
          <w:lang w:val="ru-RU"/>
        </w:rPr>
        <w:t>2</w:t>
      </w:r>
      <w:r w:rsidRPr="00817C5A">
        <w:rPr>
          <w:rFonts w:ascii="Commissioner" w:hAnsi="Commissioner"/>
          <w:sz w:val="24"/>
          <w:szCs w:val="24"/>
          <w:lang w:val="ru-RU"/>
        </w:rPr>
        <w:t>, расположенной смежно с комнатой начальника караула и соединенной с ней дверью.</w:t>
      </w:r>
    </w:p>
    <w:p w14:paraId="6E64F799" w14:textId="77777777" w:rsidR="00F73A65" w:rsidRPr="00817C5A" w:rsidRDefault="004F5F9F">
      <w:pPr>
        <w:pStyle w:val="a3"/>
        <w:spacing w:before="0"/>
        <w:ind w:left="357" w:firstLine="0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комнате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для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хранения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оружия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боеприпасов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наружные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окна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не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предусматриваются;</w:t>
      </w:r>
    </w:p>
    <w:p w14:paraId="327BA111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520"/>
        </w:tabs>
        <w:spacing w:before="5" w:line="249" w:lineRule="auto"/>
        <w:ind w:right="116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общей комнаты для состава караула размером 14 - 16 м</w:t>
      </w:r>
      <w:r w:rsidRPr="00817C5A">
        <w:rPr>
          <w:rFonts w:ascii="Commissioner" w:hAnsi="Commissioner"/>
          <w:position w:val="7"/>
          <w:sz w:val="24"/>
          <w:szCs w:val="24"/>
          <w:lang w:val="ru-RU"/>
        </w:rPr>
        <w:t>2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, в ней производится инструктаж караула, заряжание,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разряжание</w:t>
      </w:r>
      <w:proofErr w:type="spellEnd"/>
      <w:r w:rsidRPr="00817C5A">
        <w:rPr>
          <w:rFonts w:ascii="Commissioner" w:hAnsi="Commissioner"/>
          <w:sz w:val="24"/>
          <w:szCs w:val="24"/>
          <w:lang w:val="ru-RU"/>
        </w:rPr>
        <w:t xml:space="preserve"> оружия и его чистка; общая комната для состава караула размещается смежно с комнатой для начальника караула и соединяется с ней дверью;</w:t>
      </w:r>
    </w:p>
    <w:p w14:paraId="4BDEE603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0" w:line="281" w:lineRule="exact"/>
        <w:ind w:left="483" w:hanging="127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комн</w:t>
      </w:r>
      <w:r w:rsidRPr="00817C5A">
        <w:rPr>
          <w:rFonts w:ascii="Commissioner" w:hAnsi="Commissioner"/>
          <w:sz w:val="24"/>
          <w:szCs w:val="24"/>
          <w:lang w:val="ru-RU"/>
        </w:rPr>
        <w:t>ат</w:t>
      </w:r>
      <w:r w:rsidRPr="00817C5A">
        <w:rPr>
          <w:rFonts w:ascii="Commissioner" w:hAnsi="Commissioner"/>
          <w:spacing w:val="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для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отдыха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резервной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смены</w:t>
      </w:r>
      <w:r w:rsidRPr="00817C5A">
        <w:rPr>
          <w:rFonts w:ascii="Commissioner" w:hAnsi="Commissioner"/>
          <w:spacing w:val="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караула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(отдельно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для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мужчин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женщин)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размером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8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-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10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5"/>
          <w:sz w:val="24"/>
          <w:szCs w:val="24"/>
          <w:lang w:val="ru-RU"/>
        </w:rPr>
        <w:t>м</w:t>
      </w:r>
      <w:r w:rsidRPr="00817C5A">
        <w:rPr>
          <w:rFonts w:ascii="Commissioner" w:hAnsi="Commissioner"/>
          <w:spacing w:val="-5"/>
          <w:position w:val="7"/>
          <w:sz w:val="24"/>
          <w:szCs w:val="24"/>
          <w:lang w:val="ru-RU"/>
        </w:rPr>
        <w:t>2</w:t>
      </w:r>
      <w:r w:rsidRPr="00817C5A">
        <w:rPr>
          <w:rFonts w:ascii="Commissioner" w:hAnsi="Commissioner"/>
          <w:spacing w:val="-5"/>
          <w:sz w:val="24"/>
          <w:szCs w:val="24"/>
          <w:lang w:val="ru-RU"/>
        </w:rPr>
        <w:t>;</w:t>
      </w:r>
    </w:p>
    <w:p w14:paraId="412ADCF4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5"/>
        <w:ind w:left="483" w:hanging="127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ленинской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комнаты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(она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же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класс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для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занятий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собраний)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размером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16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-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18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5"/>
          <w:sz w:val="24"/>
          <w:szCs w:val="24"/>
          <w:lang w:val="ru-RU"/>
        </w:rPr>
        <w:t>м</w:t>
      </w:r>
      <w:r w:rsidRPr="00817C5A">
        <w:rPr>
          <w:rFonts w:ascii="Commissioner" w:hAnsi="Commissioner"/>
          <w:spacing w:val="-5"/>
          <w:position w:val="7"/>
          <w:sz w:val="24"/>
          <w:szCs w:val="24"/>
          <w:lang w:val="ru-RU"/>
        </w:rPr>
        <w:t>2</w:t>
      </w:r>
      <w:r w:rsidRPr="00817C5A">
        <w:rPr>
          <w:rFonts w:ascii="Commissioner" w:hAnsi="Commissioner"/>
          <w:spacing w:val="-5"/>
          <w:sz w:val="24"/>
          <w:szCs w:val="24"/>
          <w:lang w:val="ru-RU"/>
        </w:rPr>
        <w:t>;</w:t>
      </w:r>
    </w:p>
    <w:p w14:paraId="246B4AA5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502"/>
        </w:tabs>
        <w:spacing w:before="7" w:line="249" w:lineRule="auto"/>
        <w:ind w:right="116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комнаты для приема пищи размером 8 - 10 м</w:t>
      </w:r>
      <w:r w:rsidRPr="00817C5A">
        <w:rPr>
          <w:rFonts w:ascii="Commissioner" w:hAnsi="Commissioner"/>
          <w:position w:val="7"/>
          <w:sz w:val="24"/>
          <w:szCs w:val="24"/>
          <w:lang w:val="ru-RU"/>
        </w:rPr>
        <w:t>2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. Эта комната оборудуется плитой для подогрева пищи, холодильником, шкафом со столовой и чайной посудой, раковиной </w:t>
      </w:r>
      <w:r w:rsidRPr="00817C5A">
        <w:rPr>
          <w:rFonts w:ascii="Commissioner" w:hAnsi="Commissioner"/>
          <w:sz w:val="24"/>
          <w:szCs w:val="24"/>
          <w:lang w:val="ru-RU"/>
        </w:rPr>
        <w:lastRenderedPageBreak/>
        <w:t xml:space="preserve">для мытья посуды, горячей и холодной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водой;</w:t>
      </w:r>
    </w:p>
    <w:p w14:paraId="431B52CA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0" w:line="281" w:lineRule="exact"/>
        <w:ind w:left="483" w:hanging="127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комнаты-кладовой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для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хранения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имущества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размером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8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-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10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5"/>
          <w:sz w:val="24"/>
          <w:szCs w:val="24"/>
          <w:lang w:val="ru-RU"/>
        </w:rPr>
        <w:t>м</w:t>
      </w:r>
      <w:r w:rsidRPr="00817C5A">
        <w:rPr>
          <w:rFonts w:ascii="Commissioner" w:hAnsi="Commissioner"/>
          <w:spacing w:val="-5"/>
          <w:position w:val="7"/>
          <w:sz w:val="24"/>
          <w:szCs w:val="24"/>
          <w:lang w:val="ru-RU"/>
        </w:rPr>
        <w:t>2</w:t>
      </w:r>
      <w:r w:rsidRPr="00817C5A">
        <w:rPr>
          <w:rFonts w:ascii="Commissioner" w:hAnsi="Commissioner"/>
          <w:spacing w:val="-5"/>
          <w:sz w:val="24"/>
          <w:szCs w:val="24"/>
          <w:lang w:val="ru-RU"/>
        </w:rPr>
        <w:t>;</w:t>
      </w:r>
    </w:p>
    <w:p w14:paraId="0A43E7BA" w14:textId="77777777" w:rsidR="00F73A65" w:rsidRPr="00817C5A" w:rsidRDefault="004F5F9F">
      <w:pPr>
        <w:pStyle w:val="a5"/>
        <w:numPr>
          <w:ilvl w:val="0"/>
          <w:numId w:val="9"/>
        </w:numPr>
        <w:tabs>
          <w:tab w:val="left" w:pos="484"/>
        </w:tabs>
        <w:spacing w:before="6"/>
        <w:ind w:left="483" w:hanging="127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комнаты</w:t>
      </w:r>
      <w:r w:rsidRPr="00817C5A">
        <w:rPr>
          <w:rFonts w:ascii="Commissioner" w:hAnsi="Commissioner"/>
          <w:spacing w:val="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для</w:t>
      </w:r>
      <w:r w:rsidRPr="00817C5A">
        <w:rPr>
          <w:rFonts w:ascii="Commissioner" w:hAnsi="Commissioner"/>
          <w:spacing w:val="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сушки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постовой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одежды</w:t>
      </w:r>
      <w:r w:rsidRPr="00817C5A">
        <w:rPr>
          <w:rFonts w:ascii="Commissioner" w:hAnsi="Commissioner"/>
          <w:spacing w:val="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</w:t>
      </w:r>
      <w:r w:rsidRPr="00817C5A">
        <w:rPr>
          <w:rFonts w:ascii="Commissioner" w:hAnsi="Commissioner"/>
          <w:sz w:val="24"/>
          <w:szCs w:val="24"/>
          <w:lang w:val="ru-RU"/>
        </w:rPr>
        <w:t>буви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размером</w:t>
      </w:r>
      <w:r w:rsidRPr="00817C5A">
        <w:rPr>
          <w:rFonts w:ascii="Commissioner" w:hAnsi="Commissioner"/>
          <w:spacing w:val="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8</w:t>
      </w:r>
      <w:r w:rsidRPr="00817C5A">
        <w:rPr>
          <w:rFonts w:ascii="Commissioner" w:hAnsi="Commissioner"/>
          <w:spacing w:val="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-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10</w:t>
      </w:r>
      <w:r w:rsidRPr="00817C5A">
        <w:rPr>
          <w:rFonts w:ascii="Commissioner" w:hAnsi="Commissioner"/>
          <w:spacing w:val="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5"/>
          <w:sz w:val="24"/>
          <w:szCs w:val="24"/>
          <w:lang w:val="ru-RU"/>
        </w:rPr>
        <w:t>м</w:t>
      </w:r>
      <w:r w:rsidRPr="00817C5A">
        <w:rPr>
          <w:rFonts w:ascii="Commissioner" w:hAnsi="Commissioner"/>
          <w:spacing w:val="-5"/>
          <w:position w:val="7"/>
          <w:sz w:val="24"/>
          <w:szCs w:val="24"/>
          <w:lang w:val="ru-RU"/>
        </w:rPr>
        <w:t>2</w:t>
      </w:r>
      <w:r w:rsidRPr="00817C5A">
        <w:rPr>
          <w:rFonts w:ascii="Commissioner" w:hAnsi="Commissioner"/>
          <w:spacing w:val="-5"/>
          <w:sz w:val="24"/>
          <w:szCs w:val="24"/>
          <w:lang w:val="ru-RU"/>
        </w:rPr>
        <w:t>.</w:t>
      </w:r>
    </w:p>
    <w:p w14:paraId="6A1D83F7" w14:textId="77777777" w:rsidR="00F73A65" w:rsidRPr="00817C5A" w:rsidRDefault="004F5F9F">
      <w:pPr>
        <w:pStyle w:val="a3"/>
        <w:ind w:left="357" w:firstLine="0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5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караульном</w:t>
      </w:r>
      <w:r w:rsidRPr="00817C5A">
        <w:rPr>
          <w:rFonts w:ascii="Commissioner" w:hAnsi="Commissioner"/>
          <w:spacing w:val="5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помещении</w:t>
      </w:r>
      <w:r w:rsidRPr="00817C5A">
        <w:rPr>
          <w:rFonts w:ascii="Commissioner" w:hAnsi="Commissioner"/>
          <w:spacing w:val="5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должны</w:t>
      </w:r>
      <w:r w:rsidRPr="00817C5A">
        <w:rPr>
          <w:rFonts w:ascii="Commissioner" w:hAnsi="Commissioner"/>
          <w:spacing w:val="5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быть</w:t>
      </w:r>
      <w:r w:rsidRPr="00817C5A">
        <w:rPr>
          <w:rFonts w:ascii="Commissioner" w:hAnsi="Commissioner"/>
          <w:spacing w:val="5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предусмотрены</w:t>
      </w:r>
      <w:r w:rsidRPr="00817C5A">
        <w:rPr>
          <w:rFonts w:ascii="Commissioner" w:hAnsi="Commissioner"/>
          <w:spacing w:val="5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бытовые</w:t>
      </w:r>
      <w:r w:rsidRPr="00817C5A">
        <w:rPr>
          <w:rFonts w:ascii="Commissioner" w:hAnsi="Commissioner"/>
          <w:spacing w:val="6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помещения</w:t>
      </w:r>
      <w:r w:rsidRPr="00817C5A">
        <w:rPr>
          <w:rFonts w:ascii="Commissioner" w:hAnsi="Commissioner"/>
          <w:spacing w:val="5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</w:t>
      </w:r>
      <w:r w:rsidRPr="00817C5A">
        <w:rPr>
          <w:rFonts w:ascii="Commissioner" w:hAnsi="Commissioner"/>
          <w:spacing w:val="6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санузлом</w:t>
      </w:r>
      <w:r w:rsidRPr="00817C5A">
        <w:rPr>
          <w:rFonts w:ascii="Commissioner" w:hAnsi="Commissioner"/>
          <w:spacing w:val="5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5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душевой</w:t>
      </w:r>
    </w:p>
    <w:p w14:paraId="095C79D1" w14:textId="77777777" w:rsidR="00F73A65" w:rsidRPr="00817C5A" w:rsidRDefault="004F5F9F">
      <w:pPr>
        <w:pStyle w:val="a3"/>
        <w:spacing w:before="10"/>
        <w:ind w:left="102" w:firstLine="0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(отдельно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для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мужчин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женщин).</w:t>
      </w:r>
    </w:p>
    <w:p w14:paraId="3BBA0DA9" w14:textId="77777777" w:rsidR="00F73A65" w:rsidRPr="00817C5A" w:rsidRDefault="004F5F9F">
      <w:pPr>
        <w:pStyle w:val="a5"/>
        <w:numPr>
          <w:ilvl w:val="1"/>
          <w:numId w:val="5"/>
        </w:numPr>
        <w:tabs>
          <w:tab w:val="left" w:pos="790"/>
        </w:tabs>
        <w:spacing w:line="249" w:lineRule="auto"/>
        <w:ind w:left="101" w:right="115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 xml:space="preserve">На крупных подстанциях напряжением 500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кВ</w:t>
      </w:r>
      <w:proofErr w:type="spellEnd"/>
      <w:r w:rsidRPr="00817C5A">
        <w:rPr>
          <w:rFonts w:ascii="Commissioner" w:hAnsi="Commissioner"/>
          <w:sz w:val="24"/>
          <w:szCs w:val="24"/>
          <w:lang w:val="ru-RU"/>
        </w:rPr>
        <w:t xml:space="preserve"> и выше и особо важных узловых подстанциях напряжением 220 (330)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кВ</w:t>
      </w:r>
      <w:proofErr w:type="spellEnd"/>
      <w:r w:rsidRPr="00817C5A">
        <w:rPr>
          <w:rFonts w:ascii="Commissioner" w:hAnsi="Commissioner"/>
          <w:sz w:val="24"/>
          <w:szCs w:val="24"/>
          <w:lang w:val="ru-RU"/>
        </w:rPr>
        <w:t xml:space="preserve">, а также открытых распредустройствах напряжением 500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кВ</w:t>
      </w:r>
      <w:proofErr w:type="spellEnd"/>
      <w:r w:rsidRPr="00817C5A">
        <w:rPr>
          <w:rFonts w:ascii="Commissioner" w:hAnsi="Commissioner"/>
          <w:sz w:val="24"/>
          <w:szCs w:val="24"/>
          <w:lang w:val="ru-RU"/>
        </w:rPr>
        <w:t xml:space="preserve"> и выше, расположенных на удалении свыше одного километра от промплощадки, предусматривается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 проходной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пункт, включающий в себя проходной вестибюль с тамбуром, комнаты для часового, хранения оружия и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санузел.</w:t>
      </w:r>
    </w:p>
    <w:p w14:paraId="6BAAD1DA" w14:textId="77777777" w:rsidR="00F73A65" w:rsidRPr="00817C5A" w:rsidRDefault="004F5F9F">
      <w:pPr>
        <w:pStyle w:val="a3"/>
        <w:spacing w:before="4"/>
        <w:ind w:left="357" w:firstLine="0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комнате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для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часового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устанавливаются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средства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связи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охранной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сигнализации.</w:t>
      </w:r>
    </w:p>
    <w:p w14:paraId="134180A6" w14:textId="77777777" w:rsidR="00F73A65" w:rsidRPr="00817C5A" w:rsidRDefault="004F5F9F">
      <w:pPr>
        <w:pStyle w:val="a5"/>
        <w:numPr>
          <w:ilvl w:val="1"/>
          <w:numId w:val="5"/>
        </w:numPr>
        <w:tabs>
          <w:tab w:val="left" w:pos="766"/>
        </w:tabs>
        <w:spacing w:before="10" w:line="249" w:lineRule="auto"/>
        <w:ind w:left="102" w:right="115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Оконные проемы караульного помещения, выходящие на внешнюю с</w:t>
      </w:r>
      <w:r w:rsidRPr="00817C5A">
        <w:rPr>
          <w:rFonts w:ascii="Commissioner" w:hAnsi="Commissioner"/>
          <w:sz w:val="24"/>
          <w:szCs w:val="24"/>
          <w:lang w:val="ru-RU"/>
        </w:rPr>
        <w:t>торону ограждения, должны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быть оборудованы металлическими решетками.</w:t>
      </w:r>
    </w:p>
    <w:p w14:paraId="52F11BDF" w14:textId="77777777" w:rsidR="00F73A65" w:rsidRPr="00817C5A" w:rsidRDefault="004F5F9F">
      <w:pPr>
        <w:pStyle w:val="a5"/>
        <w:numPr>
          <w:ilvl w:val="1"/>
          <w:numId w:val="5"/>
        </w:numPr>
        <w:tabs>
          <w:tab w:val="left" w:pos="801"/>
        </w:tabs>
        <w:spacing w:before="2" w:line="244" w:lineRule="auto"/>
        <w:ind w:left="102" w:right="120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Для начальника команды (отряда) и его заместителя может быть предусмотрена комната вне караульного помещения размером 14 - 16 м</w:t>
      </w:r>
      <w:r w:rsidRPr="00817C5A">
        <w:rPr>
          <w:rFonts w:ascii="Commissioner" w:hAnsi="Commissioner"/>
          <w:position w:val="7"/>
          <w:sz w:val="24"/>
          <w:szCs w:val="24"/>
          <w:lang w:val="ru-RU"/>
        </w:rPr>
        <w:t>2</w:t>
      </w:r>
      <w:r w:rsidRPr="00817C5A">
        <w:rPr>
          <w:rFonts w:ascii="Commissioner" w:hAnsi="Commissioner"/>
          <w:sz w:val="24"/>
          <w:szCs w:val="24"/>
          <w:lang w:val="ru-RU"/>
        </w:rPr>
        <w:t>.</w:t>
      </w:r>
    </w:p>
    <w:p w14:paraId="06C7235D" w14:textId="77777777" w:rsidR="00F73A65" w:rsidRPr="00817C5A" w:rsidRDefault="004F5F9F">
      <w:pPr>
        <w:pStyle w:val="a3"/>
        <w:spacing w:before="7" w:line="249" w:lineRule="auto"/>
        <w:ind w:right="118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Эта комната, как правило, размещается на 1 этаже инженерного (инженерно-бытового) корпуса или проходного помещения.</w:t>
      </w:r>
    </w:p>
    <w:p w14:paraId="20A46919" w14:textId="77777777" w:rsidR="00F73A65" w:rsidRPr="00817C5A" w:rsidRDefault="004F5F9F">
      <w:pPr>
        <w:pStyle w:val="a5"/>
        <w:numPr>
          <w:ilvl w:val="1"/>
          <w:numId w:val="5"/>
        </w:numPr>
        <w:tabs>
          <w:tab w:val="left" w:pos="924"/>
        </w:tabs>
        <w:spacing w:before="1" w:line="249" w:lineRule="auto"/>
        <w:ind w:left="101" w:right="114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Размеры проходного зала центрального контрольно-проходного пункта предусматриваются в зависимости от числа работающих на предприятии и должн</w:t>
      </w:r>
      <w:r w:rsidRPr="00817C5A">
        <w:rPr>
          <w:rFonts w:ascii="Commissioner" w:hAnsi="Commissioner"/>
          <w:sz w:val="24"/>
          <w:szCs w:val="24"/>
          <w:lang w:val="ru-RU"/>
        </w:rPr>
        <w:t>ы обеспечивать необходимые условия для организации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пропускной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системы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размещения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механических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автоматических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пропускных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устройств.</w:t>
      </w:r>
    </w:p>
    <w:p w14:paraId="5E60B467" w14:textId="77777777" w:rsidR="00F73A65" w:rsidRPr="00817C5A" w:rsidRDefault="004F5F9F">
      <w:pPr>
        <w:spacing w:before="119"/>
        <w:ind w:right="120"/>
        <w:jc w:val="right"/>
        <w:rPr>
          <w:rFonts w:ascii="Commissioner" w:hAnsi="Commissioner"/>
          <w:b/>
          <w:i/>
          <w:sz w:val="24"/>
          <w:szCs w:val="24"/>
          <w:lang w:val="ru-RU"/>
        </w:rPr>
      </w:pPr>
      <w:r w:rsidRPr="00817C5A">
        <w:rPr>
          <w:rFonts w:ascii="Commissioner" w:hAnsi="Commissioner"/>
          <w:b/>
          <w:i/>
          <w:spacing w:val="-2"/>
          <w:sz w:val="24"/>
          <w:szCs w:val="24"/>
          <w:lang w:val="ru-RU"/>
        </w:rPr>
        <w:t>Приложение</w:t>
      </w:r>
    </w:p>
    <w:p w14:paraId="3EF5C8D5" w14:textId="77777777" w:rsidR="00F73A65" w:rsidRPr="00817C5A" w:rsidRDefault="004F5F9F">
      <w:pPr>
        <w:pStyle w:val="1"/>
        <w:ind w:right="359"/>
        <w:jc w:val="center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ПЕРЕЧЕНЬ</w:t>
      </w:r>
    </w:p>
    <w:p w14:paraId="76265F0E" w14:textId="77777777" w:rsidR="00F73A65" w:rsidRPr="00817C5A" w:rsidRDefault="004F5F9F">
      <w:pPr>
        <w:pStyle w:val="2"/>
        <w:spacing w:before="2"/>
        <w:ind w:left="3333" w:hanging="2772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 xml:space="preserve">зданий, помещений и хранилищ предприятий Минэнерго СССР, подлежащих оборудованию средствами охранной </w:t>
      </w:r>
      <w:r w:rsidRPr="00817C5A">
        <w:rPr>
          <w:rFonts w:ascii="Commissioner" w:hAnsi="Commissioner"/>
          <w:sz w:val="24"/>
          <w:szCs w:val="24"/>
          <w:lang w:val="ru-RU"/>
        </w:rPr>
        <w:t>сигнализации</w:t>
      </w:r>
    </w:p>
    <w:p w14:paraId="39198775" w14:textId="77777777" w:rsidR="00F73A65" w:rsidRPr="00817C5A" w:rsidRDefault="004F5F9F">
      <w:pPr>
        <w:pStyle w:val="a5"/>
        <w:numPr>
          <w:ilvl w:val="0"/>
          <w:numId w:val="4"/>
        </w:numPr>
        <w:tabs>
          <w:tab w:val="left" w:pos="710"/>
        </w:tabs>
        <w:spacing w:before="111" w:line="249" w:lineRule="auto"/>
        <w:ind w:right="116" w:firstLine="255"/>
        <w:rPr>
          <w:rFonts w:ascii="Commissioner" w:hAnsi="Commissioner"/>
          <w:sz w:val="24"/>
          <w:szCs w:val="24"/>
          <w:lang w:val="ru-RU"/>
        </w:rPr>
      </w:pPr>
      <w:proofErr w:type="gramStart"/>
      <w:r w:rsidRPr="00817C5A">
        <w:rPr>
          <w:rFonts w:ascii="Commissioner" w:hAnsi="Commissioner"/>
          <w:sz w:val="24"/>
          <w:szCs w:val="24"/>
          <w:lang w:val="ru-RU"/>
        </w:rPr>
        <w:t>Складские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 </w:t>
      </w:r>
      <w:r w:rsidRPr="00817C5A">
        <w:rPr>
          <w:rFonts w:ascii="Commissioner" w:hAnsi="Commissioner"/>
          <w:sz w:val="24"/>
          <w:szCs w:val="24"/>
          <w:lang w:val="ru-RU"/>
        </w:rPr>
        <w:t>помещения</w:t>
      </w:r>
      <w:proofErr w:type="gramEnd"/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 </w:t>
      </w:r>
      <w:r w:rsidRPr="00817C5A">
        <w:rPr>
          <w:rFonts w:ascii="Commissioner" w:hAnsi="Commissioner"/>
          <w:sz w:val="24"/>
          <w:szCs w:val="24"/>
          <w:lang w:val="ru-RU"/>
        </w:rPr>
        <w:t>материально-технического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 </w:t>
      </w:r>
      <w:r w:rsidRPr="00817C5A">
        <w:rPr>
          <w:rFonts w:ascii="Commissioner" w:hAnsi="Commissioner"/>
          <w:sz w:val="24"/>
          <w:szCs w:val="24"/>
          <w:lang w:val="ru-RU"/>
        </w:rPr>
        <w:t>снабжения,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 </w:t>
      </w:r>
      <w:r w:rsidRPr="00817C5A">
        <w:rPr>
          <w:rFonts w:ascii="Commissioner" w:hAnsi="Commissioner"/>
          <w:sz w:val="24"/>
          <w:szCs w:val="24"/>
          <w:lang w:val="ru-RU"/>
        </w:rPr>
        <w:t>энергетического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 </w:t>
      </w:r>
      <w:r w:rsidRPr="00817C5A">
        <w:rPr>
          <w:rFonts w:ascii="Commissioner" w:hAnsi="Commissioner"/>
          <w:sz w:val="24"/>
          <w:szCs w:val="24"/>
          <w:lang w:val="ru-RU"/>
        </w:rPr>
        <w:t>оборудования,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продовольственных и промышленных товаров.</w:t>
      </w:r>
    </w:p>
    <w:p w14:paraId="236E7896" w14:textId="77777777" w:rsidR="00F73A65" w:rsidRPr="00817C5A" w:rsidRDefault="004F5F9F">
      <w:pPr>
        <w:pStyle w:val="a5"/>
        <w:numPr>
          <w:ilvl w:val="0"/>
          <w:numId w:val="4"/>
        </w:numPr>
        <w:tabs>
          <w:tab w:val="left" w:pos="574"/>
        </w:tabs>
        <w:spacing w:before="2"/>
        <w:ind w:left="573" w:hanging="217"/>
        <w:rPr>
          <w:rFonts w:ascii="Commissioner" w:hAnsi="Commissioner"/>
          <w:sz w:val="24"/>
          <w:szCs w:val="24"/>
        </w:rPr>
      </w:pPr>
      <w:proofErr w:type="spellStart"/>
      <w:r w:rsidRPr="00817C5A">
        <w:rPr>
          <w:rFonts w:ascii="Commissioner" w:hAnsi="Commissioner"/>
          <w:sz w:val="24"/>
          <w:szCs w:val="24"/>
        </w:rPr>
        <w:t>Склады</w:t>
      </w:r>
      <w:proofErr w:type="spellEnd"/>
      <w:r w:rsidRPr="00817C5A">
        <w:rPr>
          <w:rFonts w:ascii="Commissioner" w:hAnsi="Commissioner"/>
          <w:spacing w:val="11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сильнодействующих</w:t>
      </w:r>
      <w:proofErr w:type="spellEnd"/>
      <w:r w:rsidRPr="00817C5A">
        <w:rPr>
          <w:rFonts w:ascii="Commissioner" w:hAnsi="Commissioner"/>
          <w:spacing w:val="13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ядовитых</w:t>
      </w:r>
      <w:proofErr w:type="spellEnd"/>
      <w:r w:rsidRPr="00817C5A">
        <w:rPr>
          <w:rFonts w:ascii="Commissioner" w:hAnsi="Commissioner"/>
          <w:spacing w:val="12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pacing w:val="-2"/>
          <w:sz w:val="24"/>
          <w:szCs w:val="24"/>
        </w:rPr>
        <w:t>веществ</w:t>
      </w:r>
      <w:proofErr w:type="spellEnd"/>
      <w:r w:rsidRPr="00817C5A">
        <w:rPr>
          <w:rFonts w:ascii="Commissioner" w:hAnsi="Commissioner"/>
          <w:spacing w:val="-2"/>
          <w:sz w:val="24"/>
          <w:szCs w:val="24"/>
        </w:rPr>
        <w:t>.</w:t>
      </w:r>
    </w:p>
    <w:p w14:paraId="6014C73D" w14:textId="77777777" w:rsidR="00F73A65" w:rsidRPr="00817C5A" w:rsidRDefault="004F5F9F">
      <w:pPr>
        <w:pStyle w:val="a5"/>
        <w:numPr>
          <w:ilvl w:val="0"/>
          <w:numId w:val="4"/>
        </w:numPr>
        <w:tabs>
          <w:tab w:val="left" w:pos="574"/>
        </w:tabs>
        <w:spacing w:before="10"/>
        <w:ind w:left="573" w:hanging="217"/>
        <w:rPr>
          <w:rFonts w:ascii="Commissioner" w:hAnsi="Commissioner"/>
          <w:sz w:val="24"/>
          <w:szCs w:val="24"/>
        </w:rPr>
      </w:pPr>
      <w:proofErr w:type="spellStart"/>
      <w:r w:rsidRPr="00817C5A">
        <w:rPr>
          <w:rFonts w:ascii="Commissioner" w:hAnsi="Commissioner"/>
          <w:sz w:val="24"/>
          <w:szCs w:val="24"/>
        </w:rPr>
        <w:t>Хранилища</w:t>
      </w:r>
      <w:proofErr w:type="spellEnd"/>
      <w:r w:rsidRPr="00817C5A">
        <w:rPr>
          <w:rFonts w:ascii="Commissioner" w:hAnsi="Commissioner"/>
          <w:spacing w:val="25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радиоактивных</w:t>
      </w:r>
      <w:proofErr w:type="spellEnd"/>
      <w:r w:rsidRPr="00817C5A">
        <w:rPr>
          <w:rFonts w:ascii="Commissioner" w:hAnsi="Commissioner"/>
          <w:spacing w:val="20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pacing w:val="-2"/>
          <w:sz w:val="24"/>
          <w:szCs w:val="24"/>
        </w:rPr>
        <w:t>изотопов</w:t>
      </w:r>
      <w:proofErr w:type="spellEnd"/>
      <w:r w:rsidRPr="00817C5A">
        <w:rPr>
          <w:rFonts w:ascii="Commissioner" w:hAnsi="Commissioner"/>
          <w:spacing w:val="-2"/>
          <w:sz w:val="24"/>
          <w:szCs w:val="24"/>
        </w:rPr>
        <w:t>.</w:t>
      </w:r>
    </w:p>
    <w:p w14:paraId="182C6A92" w14:textId="77777777" w:rsidR="00F73A65" w:rsidRPr="00817C5A" w:rsidRDefault="004F5F9F">
      <w:pPr>
        <w:pStyle w:val="a5"/>
        <w:numPr>
          <w:ilvl w:val="0"/>
          <w:numId w:val="4"/>
        </w:numPr>
        <w:tabs>
          <w:tab w:val="left" w:pos="574"/>
        </w:tabs>
        <w:ind w:left="573" w:hanging="21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Помещения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</w:t>
      </w:r>
      <w:r w:rsidRPr="00817C5A">
        <w:rPr>
          <w:rFonts w:ascii="Commissioner" w:hAnsi="Commissioner"/>
          <w:spacing w:val="1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множительной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вычислительной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техникой.</w:t>
      </w:r>
    </w:p>
    <w:p w14:paraId="7B011CBB" w14:textId="77777777" w:rsidR="00F73A65" w:rsidRPr="00817C5A" w:rsidRDefault="004F5F9F">
      <w:pPr>
        <w:pStyle w:val="a5"/>
        <w:numPr>
          <w:ilvl w:val="0"/>
          <w:numId w:val="4"/>
        </w:numPr>
        <w:tabs>
          <w:tab w:val="left" w:pos="574"/>
        </w:tabs>
        <w:spacing w:before="10"/>
        <w:ind w:left="573" w:hanging="217"/>
        <w:rPr>
          <w:rFonts w:ascii="Commissioner" w:hAnsi="Commissioner"/>
          <w:sz w:val="24"/>
          <w:szCs w:val="24"/>
        </w:rPr>
      </w:pPr>
      <w:proofErr w:type="spellStart"/>
      <w:r w:rsidRPr="00817C5A">
        <w:rPr>
          <w:rFonts w:ascii="Commissioner" w:hAnsi="Commissioner"/>
          <w:sz w:val="24"/>
          <w:szCs w:val="24"/>
        </w:rPr>
        <w:t>Помещения</w:t>
      </w:r>
      <w:proofErr w:type="spellEnd"/>
      <w:r w:rsidRPr="00817C5A">
        <w:rPr>
          <w:rFonts w:ascii="Commissioner" w:hAnsi="Commissioner"/>
          <w:spacing w:val="22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спецчастей</w:t>
      </w:r>
      <w:proofErr w:type="spellEnd"/>
      <w:r w:rsidRPr="00817C5A">
        <w:rPr>
          <w:rFonts w:ascii="Commissioner" w:hAnsi="Commissioner"/>
          <w:sz w:val="24"/>
          <w:szCs w:val="24"/>
        </w:rPr>
        <w:t>,</w:t>
      </w:r>
      <w:r w:rsidRPr="00817C5A">
        <w:rPr>
          <w:rFonts w:ascii="Commissioner" w:hAnsi="Commissioner"/>
          <w:spacing w:val="24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pacing w:val="-2"/>
          <w:sz w:val="24"/>
          <w:szCs w:val="24"/>
        </w:rPr>
        <w:t>архивов</w:t>
      </w:r>
      <w:proofErr w:type="spellEnd"/>
      <w:r w:rsidRPr="00817C5A">
        <w:rPr>
          <w:rFonts w:ascii="Commissioner" w:hAnsi="Commissioner"/>
          <w:spacing w:val="-2"/>
          <w:sz w:val="24"/>
          <w:szCs w:val="24"/>
        </w:rPr>
        <w:t>.</w:t>
      </w:r>
    </w:p>
    <w:p w14:paraId="74B82CE3" w14:textId="77777777" w:rsidR="00F73A65" w:rsidRPr="00817C5A" w:rsidRDefault="004F5F9F">
      <w:pPr>
        <w:pStyle w:val="a5"/>
        <w:numPr>
          <w:ilvl w:val="0"/>
          <w:numId w:val="4"/>
        </w:numPr>
        <w:tabs>
          <w:tab w:val="left" w:pos="574"/>
        </w:tabs>
        <w:ind w:left="573" w:hanging="217"/>
        <w:rPr>
          <w:rFonts w:ascii="Commissioner" w:hAnsi="Commissioner"/>
          <w:sz w:val="24"/>
          <w:szCs w:val="24"/>
        </w:rPr>
      </w:pPr>
      <w:proofErr w:type="spellStart"/>
      <w:r w:rsidRPr="00817C5A">
        <w:rPr>
          <w:rFonts w:ascii="Commissioner" w:hAnsi="Commissioner"/>
          <w:sz w:val="24"/>
          <w:szCs w:val="24"/>
        </w:rPr>
        <w:t>Объекты</w:t>
      </w:r>
      <w:proofErr w:type="spellEnd"/>
      <w:r w:rsidRPr="00817C5A">
        <w:rPr>
          <w:rFonts w:ascii="Commissioner" w:hAnsi="Commissioner"/>
          <w:spacing w:val="-4"/>
          <w:sz w:val="24"/>
          <w:szCs w:val="24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</w:rPr>
        <w:t>30/34.</w:t>
      </w:r>
    </w:p>
    <w:p w14:paraId="589F0383" w14:textId="77777777" w:rsidR="00F73A65" w:rsidRPr="00817C5A" w:rsidRDefault="004F5F9F">
      <w:pPr>
        <w:pStyle w:val="a5"/>
        <w:numPr>
          <w:ilvl w:val="0"/>
          <w:numId w:val="4"/>
        </w:numPr>
        <w:tabs>
          <w:tab w:val="left" w:pos="574"/>
        </w:tabs>
        <w:spacing w:before="10"/>
        <w:ind w:left="573" w:hanging="217"/>
        <w:rPr>
          <w:rFonts w:ascii="Commissioner" w:hAnsi="Commissioner"/>
          <w:sz w:val="24"/>
          <w:szCs w:val="24"/>
        </w:rPr>
      </w:pPr>
      <w:proofErr w:type="spellStart"/>
      <w:r w:rsidRPr="00817C5A">
        <w:rPr>
          <w:rFonts w:ascii="Commissioner" w:hAnsi="Commissioner"/>
          <w:sz w:val="24"/>
          <w:szCs w:val="24"/>
        </w:rPr>
        <w:t>Кассы</w:t>
      </w:r>
      <w:proofErr w:type="spellEnd"/>
      <w:r w:rsidRPr="00817C5A">
        <w:rPr>
          <w:rFonts w:ascii="Commissioner" w:hAnsi="Commissioner"/>
          <w:sz w:val="24"/>
          <w:szCs w:val="24"/>
        </w:rPr>
        <w:t>,</w:t>
      </w:r>
      <w:r w:rsidRPr="00817C5A">
        <w:rPr>
          <w:rFonts w:ascii="Commissioner" w:hAnsi="Commissioner"/>
          <w:spacing w:val="13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отделы</w:t>
      </w:r>
      <w:proofErr w:type="spellEnd"/>
      <w:r w:rsidRPr="00817C5A">
        <w:rPr>
          <w:rFonts w:ascii="Commissioner" w:hAnsi="Commissioner"/>
          <w:spacing w:val="13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pacing w:val="-2"/>
          <w:sz w:val="24"/>
          <w:szCs w:val="24"/>
        </w:rPr>
        <w:t>кадров</w:t>
      </w:r>
      <w:proofErr w:type="spellEnd"/>
      <w:r w:rsidRPr="00817C5A">
        <w:rPr>
          <w:rFonts w:ascii="Commissioner" w:hAnsi="Commissioner"/>
          <w:spacing w:val="-2"/>
          <w:sz w:val="24"/>
          <w:szCs w:val="24"/>
        </w:rPr>
        <w:t>.</w:t>
      </w:r>
    </w:p>
    <w:p w14:paraId="6756ACF4" w14:textId="77777777" w:rsidR="00F73A65" w:rsidRPr="00817C5A" w:rsidRDefault="004F5F9F">
      <w:pPr>
        <w:pStyle w:val="a5"/>
        <w:numPr>
          <w:ilvl w:val="0"/>
          <w:numId w:val="4"/>
        </w:numPr>
        <w:tabs>
          <w:tab w:val="left" w:pos="574"/>
        </w:tabs>
        <w:ind w:left="573" w:hanging="217"/>
        <w:rPr>
          <w:rFonts w:ascii="Commissioner" w:hAnsi="Commissioner"/>
          <w:sz w:val="24"/>
          <w:szCs w:val="24"/>
        </w:rPr>
      </w:pPr>
      <w:proofErr w:type="spellStart"/>
      <w:r w:rsidRPr="00817C5A">
        <w:rPr>
          <w:rFonts w:ascii="Commissioner" w:hAnsi="Commissioner"/>
          <w:sz w:val="24"/>
          <w:szCs w:val="24"/>
        </w:rPr>
        <w:t>Складские</w:t>
      </w:r>
      <w:proofErr w:type="spellEnd"/>
      <w:r w:rsidRPr="00817C5A">
        <w:rPr>
          <w:rFonts w:ascii="Commissioner" w:hAnsi="Commissioner"/>
          <w:spacing w:val="29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помещения</w:t>
      </w:r>
      <w:proofErr w:type="spellEnd"/>
      <w:r w:rsidRPr="00817C5A">
        <w:rPr>
          <w:rFonts w:ascii="Commissioner" w:hAnsi="Commissioner"/>
          <w:spacing w:val="23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pacing w:val="-2"/>
          <w:sz w:val="24"/>
          <w:szCs w:val="24"/>
        </w:rPr>
        <w:t>столовых</w:t>
      </w:r>
      <w:proofErr w:type="spellEnd"/>
      <w:r w:rsidRPr="00817C5A">
        <w:rPr>
          <w:rFonts w:ascii="Commissioner" w:hAnsi="Commissioner"/>
          <w:spacing w:val="-2"/>
          <w:sz w:val="24"/>
          <w:szCs w:val="24"/>
        </w:rPr>
        <w:t>.</w:t>
      </w:r>
    </w:p>
    <w:p w14:paraId="0335E9DB" w14:textId="77777777" w:rsidR="00F73A65" w:rsidRPr="00817C5A" w:rsidRDefault="004F5F9F">
      <w:pPr>
        <w:pStyle w:val="a5"/>
        <w:numPr>
          <w:ilvl w:val="0"/>
          <w:numId w:val="4"/>
        </w:numPr>
        <w:tabs>
          <w:tab w:val="left" w:pos="574"/>
        </w:tabs>
        <w:spacing w:before="10"/>
        <w:ind w:left="573" w:hanging="217"/>
        <w:rPr>
          <w:rFonts w:ascii="Commissioner" w:hAnsi="Commissioner"/>
          <w:sz w:val="24"/>
          <w:szCs w:val="24"/>
        </w:rPr>
      </w:pPr>
      <w:proofErr w:type="spellStart"/>
      <w:r w:rsidRPr="00817C5A">
        <w:rPr>
          <w:rFonts w:ascii="Commissioner" w:hAnsi="Commissioner"/>
          <w:sz w:val="24"/>
          <w:szCs w:val="24"/>
        </w:rPr>
        <w:t>Помещения</w:t>
      </w:r>
      <w:proofErr w:type="spellEnd"/>
      <w:r w:rsidRPr="00817C5A">
        <w:rPr>
          <w:rFonts w:ascii="Commissioner" w:hAnsi="Commissioner"/>
          <w:spacing w:val="16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pacing w:val="-2"/>
          <w:sz w:val="24"/>
          <w:szCs w:val="24"/>
        </w:rPr>
        <w:t>медпунктов</w:t>
      </w:r>
      <w:proofErr w:type="spellEnd"/>
      <w:r w:rsidRPr="00817C5A">
        <w:rPr>
          <w:rFonts w:ascii="Commissioner" w:hAnsi="Commissioner"/>
          <w:spacing w:val="-2"/>
          <w:sz w:val="24"/>
          <w:szCs w:val="24"/>
        </w:rPr>
        <w:t>.</w:t>
      </w:r>
    </w:p>
    <w:p w14:paraId="6574EF87" w14:textId="77777777" w:rsidR="00F73A65" w:rsidRPr="00817C5A" w:rsidRDefault="004F5F9F">
      <w:pPr>
        <w:pStyle w:val="a5"/>
        <w:numPr>
          <w:ilvl w:val="0"/>
          <w:numId w:val="4"/>
        </w:numPr>
        <w:tabs>
          <w:tab w:val="left" w:pos="693"/>
        </w:tabs>
        <w:spacing w:before="77" w:line="249" w:lineRule="auto"/>
        <w:ind w:right="118" w:firstLine="255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Необслуживаемые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насосные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станции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технического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водоснабжения,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расположенные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вне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территории промплощадки станции.</w:t>
      </w:r>
    </w:p>
    <w:p w14:paraId="52160421" w14:textId="77777777" w:rsidR="00F73A65" w:rsidRPr="00817C5A" w:rsidRDefault="004F5F9F">
      <w:pPr>
        <w:pStyle w:val="a5"/>
        <w:numPr>
          <w:ilvl w:val="0"/>
          <w:numId w:val="4"/>
        </w:numPr>
        <w:tabs>
          <w:tab w:val="left" w:pos="749"/>
        </w:tabs>
        <w:spacing w:before="2" w:line="249" w:lineRule="auto"/>
        <w:ind w:right="116" w:firstLine="255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Хранилища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свежего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топлива,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радиоактивных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отходов,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отработанного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топлива,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мастерские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для ремонта радиоактивного оборудования атомных электростанций.</w:t>
      </w:r>
    </w:p>
    <w:p w14:paraId="31A94A05" w14:textId="77777777" w:rsidR="00F73A65" w:rsidRPr="00817C5A" w:rsidRDefault="004F5F9F">
      <w:pPr>
        <w:pStyle w:val="a5"/>
        <w:numPr>
          <w:ilvl w:val="0"/>
          <w:numId w:val="4"/>
        </w:numPr>
        <w:tabs>
          <w:tab w:val="left" w:pos="682"/>
        </w:tabs>
        <w:spacing w:before="2"/>
        <w:ind w:left="681" w:hanging="325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Входы</w:t>
      </w:r>
      <w:r w:rsidRPr="00817C5A">
        <w:rPr>
          <w:rFonts w:ascii="Commissioner" w:hAnsi="Commissioner"/>
          <w:spacing w:val="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в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патерны</w:t>
      </w:r>
      <w:proofErr w:type="spellEnd"/>
      <w:r w:rsidRPr="00817C5A">
        <w:rPr>
          <w:rFonts w:ascii="Commissioner" w:hAnsi="Commissioner"/>
          <w:spacing w:val="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туннели</w:t>
      </w:r>
      <w:r w:rsidRPr="00817C5A">
        <w:rPr>
          <w:rFonts w:ascii="Commissioner" w:hAnsi="Commissioner"/>
          <w:spacing w:val="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гидроэлектростанций.</w:t>
      </w:r>
    </w:p>
    <w:p w14:paraId="46896819" w14:textId="77777777" w:rsidR="00F73A65" w:rsidRPr="00817C5A" w:rsidRDefault="004F5F9F">
      <w:pPr>
        <w:spacing w:before="119"/>
        <w:ind w:left="356"/>
        <w:rPr>
          <w:rFonts w:ascii="Commissioner" w:hAnsi="Commissioner"/>
          <w:sz w:val="24"/>
          <w:szCs w:val="24"/>
        </w:rPr>
      </w:pPr>
      <w:proofErr w:type="spellStart"/>
      <w:r w:rsidRPr="00817C5A">
        <w:rPr>
          <w:rFonts w:ascii="Commissioner" w:hAnsi="Commissioner"/>
          <w:b/>
          <w:spacing w:val="12"/>
          <w:sz w:val="24"/>
          <w:szCs w:val="24"/>
        </w:rPr>
        <w:t>Приме</w:t>
      </w:r>
      <w:proofErr w:type="spellEnd"/>
      <w:r w:rsidRPr="00817C5A">
        <w:rPr>
          <w:rFonts w:ascii="Commissioner" w:hAnsi="Commissioner"/>
          <w:b/>
          <w:spacing w:val="-17"/>
          <w:sz w:val="24"/>
          <w:szCs w:val="24"/>
        </w:rPr>
        <w:t xml:space="preserve"> </w:t>
      </w:r>
      <w:proofErr w:type="spellStart"/>
      <w:proofErr w:type="gramStart"/>
      <w:r w:rsidRPr="00817C5A">
        <w:rPr>
          <w:rFonts w:ascii="Commissioner" w:hAnsi="Commissioner"/>
          <w:b/>
          <w:spacing w:val="15"/>
          <w:sz w:val="24"/>
          <w:szCs w:val="24"/>
        </w:rPr>
        <w:t>чания</w:t>
      </w:r>
      <w:proofErr w:type="spellEnd"/>
      <w:r w:rsidRPr="00817C5A">
        <w:rPr>
          <w:rFonts w:ascii="Commissioner" w:hAnsi="Commissioner"/>
          <w:b/>
          <w:spacing w:val="-22"/>
          <w:sz w:val="24"/>
          <w:szCs w:val="24"/>
        </w:rPr>
        <w:t xml:space="preserve"> </w:t>
      </w:r>
      <w:r w:rsidRPr="00817C5A">
        <w:rPr>
          <w:rFonts w:ascii="Commissioner" w:hAnsi="Commissioner"/>
          <w:spacing w:val="-10"/>
          <w:sz w:val="24"/>
          <w:szCs w:val="24"/>
        </w:rPr>
        <w:t>:</w:t>
      </w:r>
      <w:proofErr w:type="gramEnd"/>
    </w:p>
    <w:p w14:paraId="206B6F76" w14:textId="77777777" w:rsidR="00F73A65" w:rsidRPr="00817C5A" w:rsidRDefault="004F5F9F">
      <w:pPr>
        <w:pStyle w:val="a5"/>
        <w:numPr>
          <w:ilvl w:val="0"/>
          <w:numId w:val="3"/>
        </w:numPr>
        <w:tabs>
          <w:tab w:val="left" w:pos="585"/>
        </w:tabs>
        <w:spacing w:before="0"/>
        <w:ind w:right="119" w:firstLine="254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Указанные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3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перечне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здания,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помещения</w:t>
      </w:r>
      <w:r w:rsidRPr="00817C5A">
        <w:rPr>
          <w:rFonts w:ascii="Commissioner" w:hAnsi="Commissioner"/>
          <w:spacing w:val="3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хранилища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подлежат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обязательному</w:t>
      </w:r>
      <w:r w:rsidRPr="00817C5A">
        <w:rPr>
          <w:rFonts w:ascii="Commissioner" w:hAnsi="Commissioner"/>
          <w:spacing w:val="3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оборудованию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средствами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охранной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сигнализации.</w:t>
      </w:r>
    </w:p>
    <w:p w14:paraId="549FB651" w14:textId="77777777" w:rsidR="00F73A65" w:rsidRPr="00817C5A" w:rsidRDefault="004F5F9F">
      <w:pPr>
        <w:pStyle w:val="a5"/>
        <w:numPr>
          <w:ilvl w:val="0"/>
          <w:numId w:val="3"/>
        </w:numPr>
        <w:tabs>
          <w:tab w:val="left" w:pos="537"/>
        </w:tabs>
        <w:spacing w:before="0"/>
        <w:ind w:left="536" w:hanging="181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-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зависимости</w:t>
      </w:r>
      <w:r w:rsidRPr="00817C5A">
        <w:rPr>
          <w:rFonts w:ascii="Commissioner" w:hAnsi="Commissioner"/>
          <w:spacing w:val="-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</w:t>
      </w:r>
      <w:r w:rsidRPr="00817C5A">
        <w:rPr>
          <w:rFonts w:ascii="Commissioner" w:hAnsi="Commissioner"/>
          <w:spacing w:val="-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конкретных</w:t>
      </w:r>
      <w:r w:rsidRPr="00817C5A">
        <w:rPr>
          <w:rFonts w:ascii="Commissioner" w:hAnsi="Commissioner"/>
          <w:spacing w:val="-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местных</w:t>
      </w:r>
      <w:r w:rsidRPr="00817C5A">
        <w:rPr>
          <w:rFonts w:ascii="Commissioner" w:hAnsi="Commissioner"/>
          <w:spacing w:val="-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условий</w:t>
      </w:r>
      <w:r w:rsidRPr="00817C5A">
        <w:rPr>
          <w:rFonts w:ascii="Commissioner" w:hAnsi="Commissioner"/>
          <w:spacing w:val="-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охранной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сигнализацией</w:t>
      </w:r>
      <w:r w:rsidRPr="00817C5A">
        <w:rPr>
          <w:rFonts w:ascii="Commissioner" w:hAnsi="Commissioner"/>
          <w:spacing w:val="-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могут</w:t>
      </w:r>
      <w:r w:rsidRPr="00817C5A">
        <w:rPr>
          <w:rFonts w:ascii="Commissioner" w:hAnsi="Commissioner"/>
          <w:spacing w:val="-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быть</w:t>
      </w:r>
      <w:r w:rsidRPr="00817C5A">
        <w:rPr>
          <w:rFonts w:ascii="Commissioner" w:hAnsi="Commissioner"/>
          <w:spacing w:val="-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оборудованы</w:t>
      </w:r>
      <w:r w:rsidRPr="00817C5A">
        <w:rPr>
          <w:rFonts w:ascii="Commissioner" w:hAnsi="Commissioner"/>
          <w:spacing w:val="-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-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другие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 xml:space="preserve"> помещения.</w:t>
      </w:r>
    </w:p>
    <w:p w14:paraId="0E2220F6" w14:textId="77777777" w:rsidR="00F73A65" w:rsidRPr="00817C5A" w:rsidRDefault="004F5F9F">
      <w:pPr>
        <w:spacing w:before="116" w:line="242" w:lineRule="auto"/>
        <w:ind w:left="1831" w:right="1854"/>
        <w:jc w:val="center"/>
        <w:rPr>
          <w:rFonts w:ascii="Commissioner" w:hAnsi="Commissioner"/>
          <w:b/>
          <w:sz w:val="24"/>
          <w:szCs w:val="24"/>
          <w:lang w:val="ru-RU"/>
        </w:rPr>
      </w:pPr>
      <w:r w:rsidRPr="00817C5A">
        <w:rPr>
          <w:rFonts w:ascii="Commissioner" w:hAnsi="Commissioner"/>
          <w:b/>
          <w:sz w:val="24"/>
          <w:szCs w:val="24"/>
          <w:lang w:val="ru-RU"/>
        </w:rPr>
        <w:t xml:space="preserve">МИНИСТЕРСТВО ЭНЕРГЕТИКИ И ЭЛЕКТРИФИКАЦИИ СССР </w:t>
      </w:r>
      <w:r w:rsidRPr="00817C5A">
        <w:rPr>
          <w:rFonts w:ascii="Commissioner" w:hAnsi="Commissioner"/>
          <w:b/>
          <w:spacing w:val="-2"/>
          <w:sz w:val="24"/>
          <w:szCs w:val="24"/>
          <w:lang w:val="ru-RU"/>
        </w:rPr>
        <w:t>ГЛАВНИИПРОЕКТ</w:t>
      </w:r>
    </w:p>
    <w:p w14:paraId="4E57478C" w14:textId="77777777" w:rsidR="00F73A65" w:rsidRPr="00817C5A" w:rsidRDefault="004F5F9F">
      <w:pPr>
        <w:spacing w:before="106" w:line="242" w:lineRule="auto"/>
        <w:ind w:left="347" w:right="363"/>
        <w:jc w:val="center"/>
        <w:rPr>
          <w:rFonts w:ascii="Commissioner" w:hAnsi="Commissioner"/>
          <w:b/>
          <w:sz w:val="24"/>
          <w:szCs w:val="24"/>
          <w:lang w:val="ru-RU"/>
        </w:rPr>
      </w:pPr>
      <w:r w:rsidRPr="00817C5A">
        <w:rPr>
          <w:rFonts w:ascii="Commissioner" w:hAnsi="Commissioner"/>
          <w:b/>
          <w:sz w:val="24"/>
          <w:szCs w:val="24"/>
          <w:lang w:val="ru-RU"/>
        </w:rPr>
        <w:t xml:space="preserve">ОРДЕНА ОКТЯБРЬСКОЙ РЕВОЛЮЦИИ ВСЕСОЮЗНЫЙ ГОСУДАРСТВЕННЫЙ </w:t>
      </w:r>
      <w:r w:rsidRPr="00817C5A">
        <w:rPr>
          <w:rFonts w:ascii="Commissioner" w:hAnsi="Commissioner"/>
          <w:b/>
          <w:sz w:val="24"/>
          <w:szCs w:val="24"/>
          <w:lang w:val="ru-RU"/>
        </w:rPr>
        <w:lastRenderedPageBreak/>
        <w:t>ПРОЕКТНО- ИЗЫСКАТЕЛЬСКИЙ И НАУЧНО-ИССЛЕДОВАТЕЛЬСКИЙ ИНСТИТУТ ЭНЕРГЕТИЧЕСКИХ СИСТЕМ И ЭЛЕКТРИЧЕСКИХ СЕТЕЙ</w:t>
      </w:r>
    </w:p>
    <w:p w14:paraId="056098F5" w14:textId="77777777" w:rsidR="00F73A65" w:rsidRPr="00817C5A" w:rsidRDefault="004F5F9F">
      <w:pPr>
        <w:spacing w:line="239" w:lineRule="exact"/>
        <w:ind w:left="347" w:right="362"/>
        <w:jc w:val="center"/>
        <w:rPr>
          <w:rFonts w:ascii="Commissioner" w:hAnsi="Commissioner"/>
          <w:b/>
          <w:sz w:val="24"/>
          <w:szCs w:val="24"/>
          <w:lang w:val="ru-RU"/>
        </w:rPr>
      </w:pPr>
      <w:r w:rsidRPr="00817C5A">
        <w:rPr>
          <w:rFonts w:ascii="Commissioner" w:hAnsi="Commissioner"/>
          <w:b/>
          <w:spacing w:val="-2"/>
          <w:sz w:val="24"/>
          <w:szCs w:val="24"/>
          <w:lang w:val="ru-RU"/>
        </w:rPr>
        <w:t>«ЭНЕРГОСЕТЬПРОЕКТ»</w:t>
      </w:r>
    </w:p>
    <w:p w14:paraId="65D8B356" w14:textId="77777777" w:rsidR="00F73A65" w:rsidRPr="00817C5A" w:rsidRDefault="004F5F9F">
      <w:pPr>
        <w:pStyle w:val="2"/>
        <w:spacing w:line="350" w:lineRule="auto"/>
        <w:ind w:left="3113" w:right="3016" w:firstLine="1044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Технический отде</w:t>
      </w:r>
      <w:r w:rsidRPr="00817C5A">
        <w:rPr>
          <w:rFonts w:ascii="Commissioner" w:hAnsi="Commissioner"/>
          <w:sz w:val="24"/>
          <w:szCs w:val="24"/>
          <w:lang w:val="ru-RU"/>
        </w:rPr>
        <w:t>л ДИРЕКТИВНОЕ УКАЗАНИЕ № 39/2-83</w:t>
      </w:r>
    </w:p>
    <w:p w14:paraId="4564DD42" w14:textId="77777777" w:rsidR="00F73A65" w:rsidRPr="00817C5A" w:rsidRDefault="004F5F9F">
      <w:pPr>
        <w:spacing w:line="238" w:lineRule="exact"/>
        <w:ind w:left="347" w:right="362"/>
        <w:jc w:val="center"/>
        <w:rPr>
          <w:rFonts w:ascii="Commissioner" w:hAnsi="Commissioner"/>
          <w:b/>
          <w:sz w:val="24"/>
          <w:szCs w:val="24"/>
          <w:lang w:val="ru-RU"/>
        </w:rPr>
      </w:pPr>
      <w:r w:rsidRPr="00817C5A">
        <w:rPr>
          <w:rFonts w:ascii="Commissioner" w:hAnsi="Commissioner"/>
          <w:b/>
          <w:sz w:val="24"/>
          <w:szCs w:val="24"/>
          <w:lang w:val="ru-RU"/>
        </w:rPr>
        <w:t>«О</w:t>
      </w:r>
      <w:r w:rsidRPr="00817C5A">
        <w:rPr>
          <w:rFonts w:ascii="Commissioner" w:hAnsi="Commissioner"/>
          <w:b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b/>
          <w:sz w:val="24"/>
          <w:szCs w:val="24"/>
          <w:lang w:val="ru-RU"/>
        </w:rPr>
        <w:t>проектировании</w:t>
      </w:r>
      <w:r w:rsidRPr="00817C5A">
        <w:rPr>
          <w:rFonts w:ascii="Commissioner" w:hAnsi="Commissioner"/>
          <w:b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b/>
          <w:sz w:val="24"/>
          <w:szCs w:val="24"/>
          <w:lang w:val="ru-RU"/>
        </w:rPr>
        <w:t>охранных</w:t>
      </w:r>
      <w:r w:rsidRPr="00817C5A">
        <w:rPr>
          <w:rFonts w:ascii="Commissioner" w:hAnsi="Commissioner"/>
          <w:b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b/>
          <w:sz w:val="24"/>
          <w:szCs w:val="24"/>
          <w:lang w:val="ru-RU"/>
        </w:rPr>
        <w:t>мероприятий</w:t>
      </w:r>
      <w:r w:rsidRPr="00817C5A">
        <w:rPr>
          <w:rFonts w:ascii="Commissioner" w:hAnsi="Commissioner"/>
          <w:b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b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b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b/>
          <w:spacing w:val="-2"/>
          <w:sz w:val="24"/>
          <w:szCs w:val="24"/>
          <w:lang w:val="ru-RU"/>
        </w:rPr>
        <w:t>подстанциях»</w:t>
      </w:r>
    </w:p>
    <w:p w14:paraId="4988FFD9" w14:textId="77777777" w:rsidR="00F73A65" w:rsidRPr="00817C5A" w:rsidRDefault="004F5F9F">
      <w:pPr>
        <w:pStyle w:val="a3"/>
        <w:tabs>
          <w:tab w:val="left" w:pos="452"/>
          <w:tab w:val="left" w:pos="1838"/>
          <w:tab w:val="left" w:pos="3053"/>
          <w:tab w:val="left" w:pos="4214"/>
          <w:tab w:val="left" w:pos="4538"/>
          <w:tab w:val="left" w:pos="5726"/>
          <w:tab w:val="left" w:pos="6914"/>
          <w:tab w:val="left" w:pos="8156"/>
          <w:tab w:val="left" w:pos="9604"/>
        </w:tabs>
        <w:spacing w:before="110" w:line="249" w:lineRule="auto"/>
        <w:ind w:right="114"/>
        <w:jc w:val="right"/>
        <w:rPr>
          <w:rFonts w:ascii="Commissioner" w:hAnsi="Commissioner"/>
          <w:sz w:val="24"/>
          <w:szCs w:val="24"/>
          <w:lang w:val="ru-RU"/>
        </w:rPr>
      </w:pP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Главниипроектом</w:t>
      </w:r>
      <w:proofErr w:type="spellEnd"/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Минэнерго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СССР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08.06.83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утверждены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«Указания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проектированию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охранных мероприятий</w:t>
      </w:r>
      <w:r w:rsidRPr="00817C5A">
        <w:rPr>
          <w:rFonts w:ascii="Commissioner" w:hAnsi="Commissioner"/>
          <w:spacing w:val="80"/>
          <w:w w:val="15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80"/>
          <w:w w:val="15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подстанциях</w:t>
      </w:r>
      <w:r w:rsidRPr="00817C5A">
        <w:rPr>
          <w:rFonts w:ascii="Commissioner" w:hAnsi="Commissioner"/>
          <w:spacing w:val="80"/>
          <w:w w:val="15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Минэнерго</w:t>
      </w:r>
      <w:r w:rsidRPr="00817C5A">
        <w:rPr>
          <w:rFonts w:ascii="Commissioner" w:hAnsi="Commissioner"/>
          <w:spacing w:val="80"/>
          <w:w w:val="15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СССР»,</w:t>
      </w:r>
      <w:r w:rsidRPr="00817C5A">
        <w:rPr>
          <w:rFonts w:ascii="Commissioner" w:hAnsi="Commissioner"/>
          <w:spacing w:val="80"/>
          <w:w w:val="15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разработанные</w:t>
      </w:r>
      <w:r w:rsidRPr="00817C5A">
        <w:rPr>
          <w:rFonts w:ascii="Commissioner" w:hAnsi="Commissioner"/>
          <w:spacing w:val="80"/>
          <w:w w:val="15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институтом</w:t>
      </w:r>
      <w:r w:rsidRPr="00817C5A">
        <w:rPr>
          <w:rFonts w:ascii="Commissioner" w:hAnsi="Commissioner"/>
          <w:spacing w:val="8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«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Энергосеть</w:t>
      </w:r>
      <w:r w:rsidRPr="00817C5A">
        <w:rPr>
          <w:rFonts w:ascii="Commissioner" w:hAnsi="Commissioner"/>
          <w:sz w:val="24"/>
          <w:szCs w:val="24"/>
          <w:lang w:val="ru-RU"/>
        </w:rPr>
        <w:t>проект</w:t>
      </w:r>
      <w:proofErr w:type="spellEnd"/>
      <w:r w:rsidRPr="00817C5A">
        <w:rPr>
          <w:rFonts w:ascii="Commissioner" w:hAnsi="Commissioner"/>
          <w:sz w:val="24"/>
          <w:szCs w:val="24"/>
          <w:lang w:val="ru-RU"/>
        </w:rPr>
        <w:t>»</w:t>
      </w:r>
      <w:r w:rsidRPr="00817C5A">
        <w:rPr>
          <w:rFonts w:ascii="Commissioner" w:hAnsi="Commissioner"/>
          <w:spacing w:val="80"/>
          <w:w w:val="15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 согласованные</w:t>
      </w:r>
      <w:r w:rsidRPr="00817C5A">
        <w:rPr>
          <w:rFonts w:ascii="Commissioner" w:hAnsi="Commissioner"/>
          <w:spacing w:val="25"/>
          <w:sz w:val="24"/>
          <w:szCs w:val="24"/>
          <w:lang w:val="ru-RU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Главтехуправлением</w:t>
      </w:r>
      <w:proofErr w:type="spellEnd"/>
      <w:r w:rsidRPr="00817C5A">
        <w:rPr>
          <w:rFonts w:ascii="Commissioner" w:hAnsi="Commissioner"/>
          <w:spacing w:val="1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2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Управлением</w:t>
      </w:r>
      <w:r w:rsidRPr="00817C5A">
        <w:rPr>
          <w:rFonts w:ascii="Commissioner" w:hAnsi="Commissioner"/>
          <w:spacing w:val="1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пожарной</w:t>
      </w:r>
      <w:r w:rsidRPr="00817C5A">
        <w:rPr>
          <w:rFonts w:ascii="Commissioner" w:hAnsi="Commissioner"/>
          <w:spacing w:val="2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безопасности,</w:t>
      </w:r>
      <w:r w:rsidRPr="00817C5A">
        <w:rPr>
          <w:rFonts w:ascii="Commissioner" w:hAnsi="Commissioner"/>
          <w:spacing w:val="2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ВОХР</w:t>
      </w:r>
      <w:r w:rsidRPr="00817C5A">
        <w:rPr>
          <w:rFonts w:ascii="Commissioner" w:hAnsi="Commissioner"/>
          <w:spacing w:val="2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2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ГО Минэнерго</w:t>
      </w:r>
      <w:r w:rsidRPr="00817C5A">
        <w:rPr>
          <w:rFonts w:ascii="Commissioner" w:hAnsi="Commissioner"/>
          <w:spacing w:val="2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СССР. </w:t>
      </w:r>
      <w:r w:rsidRPr="00817C5A">
        <w:rPr>
          <w:rFonts w:ascii="Commissioner" w:hAnsi="Commissioner"/>
          <w:spacing w:val="-10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«Указаниях»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приведены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уточнения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10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изменения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некоторых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положений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«Инструкции</w:t>
      </w:r>
      <w:r w:rsidRPr="00817C5A">
        <w:rPr>
          <w:rFonts w:ascii="Commissioner" w:hAnsi="Commissioner"/>
          <w:sz w:val="24"/>
          <w:szCs w:val="24"/>
          <w:lang w:val="ru-RU"/>
        </w:rPr>
        <w:tab/>
      </w:r>
      <w:r w:rsidRPr="00817C5A">
        <w:rPr>
          <w:rFonts w:ascii="Commissioner" w:hAnsi="Commissioner"/>
          <w:spacing w:val="-6"/>
          <w:sz w:val="24"/>
          <w:szCs w:val="24"/>
          <w:lang w:val="ru-RU"/>
        </w:rPr>
        <w:t xml:space="preserve">по </w:t>
      </w:r>
      <w:r w:rsidRPr="00817C5A">
        <w:rPr>
          <w:rFonts w:ascii="Commissioner" w:hAnsi="Commissioner"/>
          <w:sz w:val="24"/>
          <w:szCs w:val="24"/>
          <w:lang w:val="ru-RU"/>
        </w:rPr>
        <w:t>проектированию</w:t>
      </w:r>
      <w:r w:rsidRPr="00817C5A">
        <w:rPr>
          <w:rFonts w:ascii="Commissioner" w:hAnsi="Commissioner"/>
          <w:spacing w:val="4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комплекса</w:t>
      </w:r>
      <w:r w:rsidRPr="00817C5A">
        <w:rPr>
          <w:rFonts w:ascii="Commissioner" w:hAnsi="Commissioner"/>
          <w:spacing w:val="4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инженерно-технических</w:t>
      </w:r>
      <w:r w:rsidRPr="00817C5A">
        <w:rPr>
          <w:rFonts w:ascii="Commissioner" w:hAnsi="Commissioner"/>
          <w:spacing w:val="4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средств</w:t>
      </w:r>
      <w:r w:rsidRPr="00817C5A">
        <w:rPr>
          <w:rFonts w:ascii="Commissioner" w:hAnsi="Commissioner"/>
          <w:spacing w:val="3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охраны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4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предприятиях</w:t>
      </w:r>
      <w:r w:rsidRPr="00817C5A">
        <w:rPr>
          <w:rFonts w:ascii="Commissioner" w:hAnsi="Commissioner"/>
          <w:spacing w:val="4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Минэнерго</w:t>
      </w:r>
      <w:r w:rsidRPr="00817C5A">
        <w:rPr>
          <w:rFonts w:ascii="Commissioner" w:hAnsi="Commissioner"/>
          <w:spacing w:val="4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СССР»</w:t>
      </w:r>
    </w:p>
    <w:p w14:paraId="27CBFDA0" w14:textId="77777777" w:rsidR="00F73A65" w:rsidRPr="00817C5A" w:rsidRDefault="004F5F9F">
      <w:pPr>
        <w:pStyle w:val="a3"/>
        <w:spacing w:before="4"/>
        <w:ind w:firstLine="0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ВСН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03-77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применительно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подстанциям.</w:t>
      </w:r>
    </w:p>
    <w:p w14:paraId="57CDBC24" w14:textId="77777777" w:rsidR="00F73A65" w:rsidRPr="00817C5A" w:rsidRDefault="004F5F9F">
      <w:pPr>
        <w:pStyle w:val="a3"/>
        <w:spacing w:line="249" w:lineRule="auto"/>
        <w:ind w:left="102" w:right="110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Отделениям и ОКП института при проектировании охранных мероприятий на ПС надлежит руководствоваться «Инструкцией» ВСН 03-77, «Указаниями по проектированию охранных мероприятий на подстанци</w:t>
      </w:r>
      <w:r w:rsidRPr="00817C5A">
        <w:rPr>
          <w:rFonts w:ascii="Commissioner" w:hAnsi="Commissioner"/>
          <w:sz w:val="24"/>
          <w:szCs w:val="24"/>
          <w:lang w:val="ru-RU"/>
        </w:rPr>
        <w:t>ях Минэнерго СССР» и настоящим директивным указанием.</w:t>
      </w:r>
    </w:p>
    <w:p w14:paraId="0AB782D4" w14:textId="77777777" w:rsidR="00F73A65" w:rsidRPr="00817C5A" w:rsidRDefault="004F5F9F">
      <w:pPr>
        <w:pStyle w:val="a3"/>
        <w:spacing w:before="2" w:line="252" w:lineRule="auto"/>
        <w:ind w:right="116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 xml:space="preserve">При проектировании охранных мероприятий на ПС в качестве периметральной охранной сигнализации Управление пожарной безопасности ВОХР и ГО Минэнерго СССР рекомендует применять оптико- электронные устройства типа «Рубеж-1» и «Рубеж-2». При этом следует иметь </w:t>
      </w:r>
      <w:r w:rsidRPr="00817C5A">
        <w:rPr>
          <w:rFonts w:ascii="Commissioner" w:hAnsi="Commissioner"/>
          <w:sz w:val="24"/>
          <w:szCs w:val="24"/>
          <w:lang w:val="ru-RU"/>
        </w:rPr>
        <w:t>в виду, что в соответствии с ТУ, указанные устройства обеспечивают гарантированную работу в районах с диапазоном температур окружающего воздуха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+50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¸ </w:t>
      </w:r>
      <w:r w:rsidRPr="00817C5A">
        <w:rPr>
          <w:rFonts w:ascii="Commissioner" w:hAnsi="Commissioner"/>
          <w:sz w:val="24"/>
          <w:szCs w:val="24"/>
          <w:lang w:val="ru-RU"/>
        </w:rPr>
        <w:t>-40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°</w:t>
      </w:r>
      <w:r w:rsidRPr="00817C5A">
        <w:rPr>
          <w:rFonts w:ascii="Commissioner" w:hAnsi="Commissioner"/>
          <w:sz w:val="24"/>
          <w:szCs w:val="24"/>
        </w:rPr>
        <w:t>C</w:t>
      </w:r>
      <w:r w:rsidRPr="00817C5A">
        <w:rPr>
          <w:rFonts w:ascii="Commissioner" w:hAnsi="Commissioner"/>
          <w:sz w:val="24"/>
          <w:szCs w:val="24"/>
          <w:lang w:val="ru-RU"/>
        </w:rPr>
        <w:t>.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проектировании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ПС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 районах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температурой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окружающего воздуха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ниже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-40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°</w:t>
      </w:r>
      <w:r w:rsidRPr="00817C5A">
        <w:rPr>
          <w:rFonts w:ascii="Commissioner" w:hAnsi="Commissioner"/>
          <w:sz w:val="24"/>
          <w:szCs w:val="24"/>
        </w:rPr>
        <w:t>C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разработки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промы</w:t>
      </w:r>
      <w:r w:rsidRPr="00817C5A">
        <w:rPr>
          <w:rFonts w:ascii="Commissioner" w:hAnsi="Commissioner"/>
          <w:sz w:val="24"/>
          <w:szCs w:val="24"/>
          <w:lang w:val="ru-RU"/>
        </w:rPr>
        <w:t>шленностью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соответствующих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устройств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периметральная охранная сигнализация на ПС не предусматривается.</w:t>
      </w:r>
    </w:p>
    <w:p w14:paraId="3D22B903" w14:textId="77777777" w:rsidR="00F73A65" w:rsidRPr="00817C5A" w:rsidRDefault="004F5F9F">
      <w:pPr>
        <w:pStyle w:val="a3"/>
        <w:spacing w:before="5" w:line="249" w:lineRule="auto"/>
        <w:ind w:right="114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Тип периметральной охранной сигнализации ПС на стадии проектирования должен быть согласован отделениями и ОКП института с Управлением пожарной безопасности ВОХР и ГО Минэнерго СССР в соответствии с директивным указанием института № 14/1-82.</w:t>
      </w:r>
    </w:p>
    <w:p w14:paraId="78207231" w14:textId="77777777" w:rsidR="00F73A65" w:rsidRPr="00817C5A" w:rsidRDefault="004F5F9F">
      <w:pPr>
        <w:pStyle w:val="a3"/>
        <w:spacing w:before="2"/>
        <w:ind w:left="357" w:firstLine="0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С</w:t>
      </w:r>
      <w:r w:rsidRPr="00817C5A">
        <w:rPr>
          <w:rFonts w:ascii="Commissioner" w:hAnsi="Commissioner"/>
          <w:spacing w:val="2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выходом</w:t>
      </w:r>
      <w:r w:rsidRPr="00817C5A">
        <w:rPr>
          <w:rFonts w:ascii="Commissioner" w:hAnsi="Commissioner"/>
          <w:spacing w:val="2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данно</w:t>
      </w:r>
      <w:r w:rsidRPr="00817C5A">
        <w:rPr>
          <w:rFonts w:ascii="Commissioner" w:hAnsi="Commissioner"/>
          <w:sz w:val="24"/>
          <w:szCs w:val="24"/>
          <w:lang w:val="ru-RU"/>
        </w:rPr>
        <w:t>го</w:t>
      </w:r>
      <w:r w:rsidRPr="00817C5A">
        <w:rPr>
          <w:rFonts w:ascii="Commissioner" w:hAnsi="Commissioner"/>
          <w:spacing w:val="2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директивного</w:t>
      </w:r>
      <w:r w:rsidRPr="00817C5A">
        <w:rPr>
          <w:rFonts w:ascii="Commissioner" w:hAnsi="Commissioner"/>
          <w:spacing w:val="2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указания</w:t>
      </w:r>
      <w:r w:rsidRPr="00817C5A">
        <w:rPr>
          <w:rFonts w:ascii="Commissioner" w:hAnsi="Commissioner"/>
          <w:spacing w:val="2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утрачивает</w:t>
      </w:r>
      <w:r w:rsidRPr="00817C5A">
        <w:rPr>
          <w:rFonts w:ascii="Commissioner" w:hAnsi="Commissioner"/>
          <w:spacing w:val="1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силу</w:t>
      </w:r>
      <w:r w:rsidRPr="00817C5A">
        <w:rPr>
          <w:rFonts w:ascii="Commissioner" w:hAnsi="Commissioner"/>
          <w:spacing w:val="2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директивное</w:t>
      </w:r>
      <w:r w:rsidRPr="00817C5A">
        <w:rPr>
          <w:rFonts w:ascii="Commissioner" w:hAnsi="Commissioner"/>
          <w:spacing w:val="2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указание</w:t>
      </w:r>
      <w:r w:rsidRPr="00817C5A">
        <w:rPr>
          <w:rFonts w:ascii="Commissioner" w:hAnsi="Commissioner"/>
          <w:spacing w:val="2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института</w:t>
      </w:r>
      <w:r w:rsidRPr="00817C5A">
        <w:rPr>
          <w:rFonts w:ascii="Commissioner" w:hAnsi="Commissioner"/>
          <w:spacing w:val="2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№</w:t>
      </w:r>
      <w:r w:rsidRPr="00817C5A">
        <w:rPr>
          <w:rFonts w:ascii="Commissioner" w:hAnsi="Commissioner"/>
          <w:spacing w:val="2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39/1-</w:t>
      </w:r>
      <w:r w:rsidRPr="00817C5A">
        <w:rPr>
          <w:rFonts w:ascii="Commissioner" w:hAnsi="Commissioner"/>
          <w:spacing w:val="-5"/>
          <w:sz w:val="24"/>
          <w:szCs w:val="24"/>
          <w:lang w:val="ru-RU"/>
        </w:rPr>
        <w:t>79</w:t>
      </w:r>
    </w:p>
    <w:p w14:paraId="0FC9B44B" w14:textId="77777777" w:rsidR="00F73A65" w:rsidRPr="00817C5A" w:rsidRDefault="004F5F9F">
      <w:pPr>
        <w:pStyle w:val="a3"/>
        <w:ind w:firstLine="0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«О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проектировании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охранных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мероприятий</w:t>
      </w:r>
      <w:r w:rsidRPr="00817C5A">
        <w:rPr>
          <w:rFonts w:ascii="Commissioner" w:hAnsi="Commissioner"/>
          <w:spacing w:val="1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2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подстанциях».</w:t>
      </w:r>
    </w:p>
    <w:p w14:paraId="481669B4" w14:textId="77777777" w:rsidR="00F73A65" w:rsidRPr="00817C5A" w:rsidRDefault="004F5F9F">
      <w:pPr>
        <w:pStyle w:val="a3"/>
        <w:spacing w:before="10" w:line="249" w:lineRule="auto"/>
        <w:ind w:right="116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Директивное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указание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согласованно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Управлением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пожарной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безопасности,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ВОХР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ГО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Минэнерго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СССР.</w:t>
      </w:r>
    </w:p>
    <w:p w14:paraId="1EE1EAAC" w14:textId="77777777" w:rsidR="00F73A65" w:rsidRPr="00817C5A" w:rsidRDefault="004F5F9F">
      <w:pPr>
        <w:pStyle w:val="a3"/>
        <w:spacing w:before="2"/>
        <w:ind w:left="357" w:firstLine="0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Приложение:</w:t>
      </w:r>
      <w:r w:rsidRPr="00817C5A">
        <w:rPr>
          <w:rFonts w:ascii="Commissioner" w:hAnsi="Commissioner"/>
          <w:spacing w:val="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«Указания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</w:t>
      </w:r>
      <w:r w:rsidRPr="00817C5A">
        <w:rPr>
          <w:rFonts w:ascii="Commissioner" w:hAnsi="Commissioner"/>
          <w:sz w:val="24"/>
          <w:szCs w:val="24"/>
          <w:lang w:val="ru-RU"/>
        </w:rPr>
        <w:t>о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проектированию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охранных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мероприятий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1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подстанциях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Минэнерго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СССР».</w:t>
      </w:r>
    </w:p>
    <w:p w14:paraId="5BF47883" w14:textId="77777777" w:rsidR="00F73A65" w:rsidRPr="00817C5A" w:rsidRDefault="00F73A65">
      <w:pPr>
        <w:pStyle w:val="a3"/>
        <w:spacing w:before="8"/>
        <w:ind w:left="0" w:firstLine="0"/>
        <w:rPr>
          <w:rFonts w:ascii="Commissioner" w:hAnsi="Commissioner"/>
          <w:sz w:val="24"/>
          <w:szCs w:val="24"/>
          <w:lang w:val="ru-RU"/>
        </w:rPr>
      </w:pPr>
    </w:p>
    <w:p w14:paraId="04BE0CF9" w14:textId="77777777" w:rsidR="00817C5A" w:rsidRDefault="00817C5A" w:rsidP="00817C5A">
      <w:pPr>
        <w:rPr>
          <w:rFonts w:ascii="Commissioner" w:hAnsi="Commissioner"/>
          <w:sz w:val="28"/>
          <w:szCs w:val="28"/>
          <w:lang w:val="ru-RU"/>
        </w:rPr>
        <w:sectPr w:rsidR="00817C5A">
          <w:pgSz w:w="11910" w:h="16840"/>
          <w:pgMar w:top="600" w:right="560" w:bottom="280" w:left="1140" w:header="720" w:footer="720" w:gutter="0"/>
          <w:cols w:space="720"/>
        </w:sectPr>
      </w:pPr>
    </w:p>
    <w:p w14:paraId="0231780E" w14:textId="262C8DD4" w:rsidR="00F73A65" w:rsidRPr="00817C5A" w:rsidRDefault="004F5F9F" w:rsidP="00817C5A">
      <w:pPr>
        <w:ind w:firstLine="2552"/>
        <w:rPr>
          <w:rFonts w:ascii="Commissioner" w:hAnsi="Commissioner"/>
          <w:sz w:val="28"/>
          <w:szCs w:val="28"/>
          <w:lang w:val="ru-RU"/>
        </w:rPr>
        <w:sectPr w:rsidR="00F73A65" w:rsidRPr="00817C5A" w:rsidSect="00817C5A">
          <w:type w:val="continuous"/>
          <w:pgSz w:w="11910" w:h="16840"/>
          <w:pgMar w:top="600" w:right="560" w:bottom="280" w:left="1140" w:header="720" w:footer="720" w:gutter="0"/>
          <w:cols w:space="720"/>
        </w:sectPr>
      </w:pPr>
      <w:r w:rsidRPr="00817C5A">
        <w:rPr>
          <w:rFonts w:ascii="Commissioner" w:hAnsi="Commissioner"/>
          <w:sz w:val="28"/>
          <w:szCs w:val="28"/>
          <w:lang w:val="ru-RU"/>
        </w:rPr>
        <w:t>Главный</w:t>
      </w:r>
      <w:r w:rsidR="00817C5A">
        <w:rPr>
          <w:rFonts w:ascii="Commissioner" w:hAnsi="Commissioner"/>
          <w:sz w:val="28"/>
          <w:szCs w:val="28"/>
          <w:lang w:val="ru-RU"/>
        </w:rPr>
        <w:t xml:space="preserve"> </w:t>
      </w:r>
      <w:r w:rsidR="00817C5A" w:rsidRPr="00817C5A">
        <w:rPr>
          <w:rFonts w:ascii="Commissioner" w:hAnsi="Commissioner"/>
          <w:sz w:val="28"/>
          <w:szCs w:val="28"/>
          <w:lang w:val="ru-RU"/>
        </w:rPr>
        <w:t>инженер института</w:t>
      </w:r>
      <w:r w:rsidR="00817C5A">
        <w:rPr>
          <w:rFonts w:ascii="Commissioner" w:hAnsi="Commissioner"/>
          <w:sz w:val="28"/>
          <w:szCs w:val="28"/>
          <w:lang w:val="ru-RU"/>
        </w:rPr>
        <w:tab/>
      </w:r>
      <w:r w:rsidR="00817C5A">
        <w:rPr>
          <w:rFonts w:ascii="Commissioner" w:hAnsi="Commissioner"/>
          <w:sz w:val="28"/>
          <w:szCs w:val="28"/>
          <w:lang w:val="ru-RU"/>
        </w:rPr>
        <w:tab/>
      </w:r>
      <w:r w:rsidR="00817C5A">
        <w:rPr>
          <w:rFonts w:ascii="Commissioner" w:hAnsi="Commissioner"/>
          <w:sz w:val="28"/>
          <w:szCs w:val="28"/>
          <w:lang w:val="ru-RU"/>
        </w:rPr>
        <w:tab/>
      </w:r>
      <w:r w:rsidR="00817C5A" w:rsidRPr="00817C5A">
        <w:rPr>
          <w:rFonts w:ascii="Commissioner" w:hAnsi="Commissioner"/>
          <w:sz w:val="28"/>
          <w:szCs w:val="28"/>
          <w:lang w:val="ru-RU"/>
        </w:rPr>
        <w:t>И.М.</w:t>
      </w:r>
      <w:r w:rsidR="00817C5A" w:rsidRPr="00817C5A">
        <w:rPr>
          <w:rFonts w:ascii="Commissioner" w:hAnsi="Commissioner"/>
          <w:spacing w:val="2"/>
          <w:sz w:val="28"/>
          <w:szCs w:val="28"/>
          <w:lang w:val="ru-RU"/>
        </w:rPr>
        <w:t xml:space="preserve"> </w:t>
      </w:r>
      <w:r w:rsidR="00817C5A" w:rsidRPr="00817C5A">
        <w:rPr>
          <w:rFonts w:ascii="Commissioner" w:hAnsi="Commissioner"/>
          <w:sz w:val="28"/>
          <w:szCs w:val="28"/>
          <w:lang w:val="ru-RU"/>
        </w:rPr>
        <w:t>Смирнов</w:t>
      </w:r>
    </w:p>
    <w:p w14:paraId="3ED76E14" w14:textId="6952E864" w:rsidR="00F73A65" w:rsidRPr="00817C5A" w:rsidRDefault="00F73A65" w:rsidP="00817C5A">
      <w:pPr>
        <w:rPr>
          <w:rFonts w:ascii="Commissioner" w:hAnsi="Commissioner"/>
          <w:sz w:val="28"/>
          <w:szCs w:val="28"/>
          <w:lang w:val="ru-RU"/>
        </w:rPr>
      </w:pPr>
    </w:p>
    <w:p w14:paraId="03917DE6" w14:textId="65B0DF3B" w:rsidR="00817C5A" w:rsidRDefault="00817C5A" w:rsidP="00817C5A">
      <w:pPr>
        <w:ind w:firstLine="2552"/>
        <w:rPr>
          <w:rFonts w:ascii="Commissioner" w:hAnsi="Commissioner"/>
          <w:sz w:val="28"/>
          <w:szCs w:val="28"/>
          <w:lang w:val="ru-RU"/>
        </w:rPr>
      </w:pPr>
      <w:r w:rsidRPr="00817C5A">
        <w:rPr>
          <w:rFonts w:ascii="Commissioner" w:hAnsi="Commissioner"/>
          <w:spacing w:val="-4"/>
          <w:sz w:val="28"/>
          <w:szCs w:val="28"/>
          <w:lang w:val="ru-RU"/>
        </w:rPr>
        <w:t xml:space="preserve">Зам </w:t>
      </w:r>
      <w:r w:rsidRPr="00817C5A">
        <w:rPr>
          <w:rFonts w:ascii="Commissioner" w:hAnsi="Commissioner"/>
          <w:sz w:val="28"/>
          <w:szCs w:val="28"/>
          <w:lang w:val="ru-RU"/>
        </w:rPr>
        <w:t xml:space="preserve">начальника </w:t>
      </w:r>
      <w:r w:rsidRPr="00817C5A">
        <w:rPr>
          <w:rFonts w:ascii="Commissioner" w:hAnsi="Commissioner"/>
          <w:spacing w:val="-6"/>
          <w:sz w:val="28"/>
          <w:szCs w:val="28"/>
          <w:lang w:val="ru-RU"/>
        </w:rPr>
        <w:t>ТО</w:t>
      </w:r>
      <w:r>
        <w:rPr>
          <w:rFonts w:ascii="Commissioner" w:hAnsi="Commissioner"/>
          <w:spacing w:val="-6"/>
          <w:sz w:val="28"/>
          <w:szCs w:val="28"/>
          <w:lang w:val="ru-RU"/>
        </w:rPr>
        <w:tab/>
      </w:r>
      <w:r>
        <w:rPr>
          <w:rFonts w:ascii="Commissioner" w:hAnsi="Commissioner"/>
          <w:spacing w:val="-6"/>
          <w:sz w:val="28"/>
          <w:szCs w:val="28"/>
          <w:lang w:val="ru-RU"/>
        </w:rPr>
        <w:tab/>
      </w:r>
      <w:r>
        <w:rPr>
          <w:rFonts w:ascii="Commissioner" w:hAnsi="Commissioner"/>
          <w:spacing w:val="-6"/>
          <w:sz w:val="28"/>
          <w:szCs w:val="28"/>
          <w:lang w:val="ru-RU"/>
        </w:rPr>
        <w:tab/>
      </w:r>
      <w:r>
        <w:rPr>
          <w:rFonts w:ascii="Commissioner" w:hAnsi="Commissioner"/>
          <w:spacing w:val="-6"/>
          <w:sz w:val="28"/>
          <w:szCs w:val="28"/>
          <w:lang w:val="ru-RU"/>
        </w:rPr>
        <w:tab/>
      </w:r>
      <w:r w:rsidRPr="00817C5A">
        <w:rPr>
          <w:rFonts w:ascii="Commissioner" w:hAnsi="Commissioner"/>
          <w:sz w:val="28"/>
          <w:szCs w:val="28"/>
          <w:lang w:val="ru-RU"/>
        </w:rPr>
        <w:t>М.Б.</w:t>
      </w:r>
      <w:r w:rsidRPr="00817C5A">
        <w:rPr>
          <w:rFonts w:ascii="Commissioner" w:hAnsi="Commissioner"/>
          <w:spacing w:val="7"/>
          <w:sz w:val="28"/>
          <w:szCs w:val="28"/>
          <w:lang w:val="ru-RU"/>
        </w:rPr>
        <w:t xml:space="preserve"> </w:t>
      </w:r>
      <w:r w:rsidRPr="00817C5A">
        <w:rPr>
          <w:rFonts w:ascii="Commissioner" w:hAnsi="Commissioner"/>
          <w:sz w:val="28"/>
          <w:szCs w:val="28"/>
          <w:lang w:val="ru-RU"/>
        </w:rPr>
        <w:t>Котов</w:t>
      </w:r>
    </w:p>
    <w:p w14:paraId="4D70B71F" w14:textId="782DEE2F" w:rsidR="00817C5A" w:rsidRDefault="00817C5A" w:rsidP="00817C5A">
      <w:pPr>
        <w:ind w:firstLine="2552"/>
        <w:rPr>
          <w:rFonts w:ascii="Commissioner" w:hAnsi="Commissioner"/>
          <w:sz w:val="28"/>
          <w:szCs w:val="28"/>
          <w:lang w:val="ru-RU"/>
        </w:rPr>
      </w:pPr>
    </w:p>
    <w:p w14:paraId="468D93AC" w14:textId="4E3DC184" w:rsidR="00817C5A" w:rsidRPr="00817C5A" w:rsidRDefault="00817C5A" w:rsidP="00817C5A">
      <w:pPr>
        <w:ind w:left="2552"/>
        <w:rPr>
          <w:rFonts w:ascii="Commissioner" w:hAnsi="Commissioner"/>
          <w:sz w:val="28"/>
          <w:szCs w:val="28"/>
          <w:lang w:val="ru-RU"/>
        </w:rPr>
      </w:pPr>
      <w:r w:rsidRPr="00817C5A">
        <w:rPr>
          <w:rFonts w:ascii="Commissioner" w:hAnsi="Commissioner"/>
          <w:sz w:val="28"/>
          <w:szCs w:val="28"/>
          <w:lang w:val="ru-RU"/>
        </w:rPr>
        <w:t xml:space="preserve">Главный специалист </w:t>
      </w:r>
      <w:r w:rsidRPr="00817C5A">
        <w:rPr>
          <w:rFonts w:ascii="Commissioner" w:hAnsi="Commissioner"/>
          <w:spacing w:val="-6"/>
          <w:sz w:val="28"/>
          <w:szCs w:val="28"/>
          <w:lang w:val="ru-RU"/>
        </w:rPr>
        <w:t>ТО</w:t>
      </w:r>
      <w:r>
        <w:rPr>
          <w:rFonts w:ascii="Commissioner" w:hAnsi="Commissioner"/>
          <w:spacing w:val="-6"/>
          <w:sz w:val="28"/>
          <w:szCs w:val="28"/>
          <w:lang w:val="ru-RU"/>
        </w:rPr>
        <w:tab/>
      </w:r>
      <w:r>
        <w:rPr>
          <w:rFonts w:ascii="Commissioner" w:hAnsi="Commissioner"/>
          <w:spacing w:val="-6"/>
          <w:sz w:val="28"/>
          <w:szCs w:val="28"/>
          <w:lang w:val="ru-RU"/>
        </w:rPr>
        <w:tab/>
      </w:r>
      <w:r>
        <w:rPr>
          <w:rFonts w:ascii="Commissioner" w:hAnsi="Commissioner"/>
          <w:spacing w:val="-6"/>
          <w:sz w:val="28"/>
          <w:szCs w:val="28"/>
          <w:lang w:val="ru-RU"/>
        </w:rPr>
        <w:tab/>
      </w:r>
      <w:r>
        <w:rPr>
          <w:rFonts w:ascii="Commissioner" w:hAnsi="Commissioner"/>
          <w:spacing w:val="-6"/>
          <w:sz w:val="28"/>
          <w:szCs w:val="28"/>
          <w:lang w:val="ru-RU"/>
        </w:rPr>
        <w:tab/>
      </w:r>
      <w:r w:rsidRPr="00817C5A">
        <w:rPr>
          <w:rFonts w:ascii="Commissioner" w:hAnsi="Commissioner"/>
          <w:sz w:val="28"/>
          <w:szCs w:val="28"/>
          <w:lang w:val="ru-RU"/>
        </w:rPr>
        <w:t>Н.В.</w:t>
      </w:r>
      <w:r w:rsidRPr="00817C5A">
        <w:rPr>
          <w:rFonts w:ascii="Commissioner" w:hAnsi="Commissioner"/>
          <w:spacing w:val="4"/>
          <w:sz w:val="28"/>
          <w:szCs w:val="28"/>
          <w:lang w:val="ru-RU"/>
        </w:rPr>
        <w:t xml:space="preserve"> </w:t>
      </w:r>
      <w:r w:rsidRPr="00817C5A">
        <w:rPr>
          <w:rFonts w:ascii="Commissioner" w:hAnsi="Commissioner"/>
          <w:sz w:val="28"/>
          <w:szCs w:val="28"/>
          <w:lang w:val="ru-RU"/>
        </w:rPr>
        <w:t>Мурашко</w:t>
      </w:r>
    </w:p>
    <w:p w14:paraId="15177DAF" w14:textId="4067053A" w:rsidR="00817C5A" w:rsidRPr="00817C5A" w:rsidRDefault="00817C5A" w:rsidP="00817C5A">
      <w:pPr>
        <w:rPr>
          <w:rFonts w:ascii="Commissioner" w:hAnsi="Commissioner"/>
          <w:sz w:val="28"/>
          <w:szCs w:val="28"/>
          <w:lang w:val="ru-RU"/>
        </w:rPr>
      </w:pPr>
    </w:p>
    <w:p w14:paraId="69A6C98F" w14:textId="77777777" w:rsidR="00F73A65" w:rsidRPr="00817C5A" w:rsidRDefault="00F73A65" w:rsidP="00817C5A">
      <w:pPr>
        <w:rPr>
          <w:rFonts w:ascii="Commissioner" w:hAnsi="Commissioner"/>
          <w:sz w:val="28"/>
          <w:szCs w:val="28"/>
          <w:lang w:val="ru-RU"/>
        </w:rPr>
      </w:pPr>
    </w:p>
    <w:p w14:paraId="3E8F710E" w14:textId="77777777" w:rsidR="00F73A65" w:rsidRPr="00817C5A" w:rsidRDefault="00F73A65" w:rsidP="00817C5A">
      <w:pPr>
        <w:rPr>
          <w:rFonts w:ascii="Commissioner" w:hAnsi="Commissioner"/>
          <w:sz w:val="28"/>
          <w:szCs w:val="28"/>
          <w:lang w:val="ru-RU"/>
        </w:rPr>
      </w:pPr>
    </w:p>
    <w:p w14:paraId="66127D31" w14:textId="57C3FAB8" w:rsidR="00F73A65" w:rsidRPr="00817C5A" w:rsidRDefault="004F5F9F" w:rsidP="00817C5A">
      <w:pPr>
        <w:rPr>
          <w:rFonts w:ascii="Commissioner" w:hAnsi="Commissioner"/>
          <w:sz w:val="28"/>
          <w:szCs w:val="28"/>
          <w:lang w:val="ru-RU"/>
        </w:rPr>
      </w:pPr>
      <w:r w:rsidRPr="00817C5A">
        <w:rPr>
          <w:rFonts w:ascii="Commissioner" w:hAnsi="Commissioner"/>
          <w:sz w:val="28"/>
          <w:szCs w:val="28"/>
          <w:lang w:val="ru-RU"/>
        </w:rPr>
        <w:t>Подготовил</w:t>
      </w:r>
      <w:r w:rsidRPr="00817C5A">
        <w:rPr>
          <w:rFonts w:ascii="Commissioner" w:hAnsi="Commissioner"/>
          <w:spacing w:val="80"/>
          <w:sz w:val="28"/>
          <w:szCs w:val="28"/>
          <w:lang w:val="ru-RU"/>
        </w:rPr>
        <w:t xml:space="preserve"> </w:t>
      </w:r>
      <w:r w:rsidRPr="00817C5A">
        <w:rPr>
          <w:rFonts w:ascii="Commissioner" w:hAnsi="Commissioner"/>
          <w:sz w:val="28"/>
          <w:szCs w:val="28"/>
          <w:lang w:val="ru-RU"/>
        </w:rPr>
        <w:t>гл. специалист Бурцев А.С.</w:t>
      </w:r>
    </w:p>
    <w:p w14:paraId="02B5E767" w14:textId="77777777" w:rsidR="00F73A65" w:rsidRPr="00817C5A" w:rsidRDefault="00F73A65">
      <w:pPr>
        <w:rPr>
          <w:rFonts w:ascii="Commissioner" w:hAnsi="Commissioner"/>
          <w:sz w:val="24"/>
          <w:szCs w:val="24"/>
          <w:lang w:val="ru-RU"/>
        </w:rPr>
        <w:sectPr w:rsidR="00F73A65" w:rsidRPr="00817C5A" w:rsidSect="00817C5A">
          <w:type w:val="continuous"/>
          <w:pgSz w:w="11910" w:h="16840"/>
          <w:pgMar w:top="700" w:right="560" w:bottom="280" w:left="1140" w:header="720" w:footer="720" w:gutter="0"/>
          <w:cols w:space="720"/>
        </w:sectPr>
      </w:pPr>
    </w:p>
    <w:p w14:paraId="177B1730" w14:textId="77777777" w:rsidR="00F73A65" w:rsidRPr="00817C5A" w:rsidRDefault="004F5F9F" w:rsidP="004F5F9F">
      <w:pPr>
        <w:pStyle w:val="a3"/>
        <w:spacing w:before="77"/>
        <w:ind w:left="3686" w:right="4114" w:firstLine="0"/>
        <w:jc w:val="center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pacing w:val="-2"/>
          <w:sz w:val="24"/>
          <w:szCs w:val="24"/>
          <w:lang w:val="ru-RU"/>
        </w:rPr>
        <w:lastRenderedPageBreak/>
        <w:t>УТВЕРЖДАЮ</w:t>
      </w:r>
    </w:p>
    <w:p w14:paraId="68354BD4" w14:textId="77777777" w:rsidR="00F73A65" w:rsidRPr="00817C5A" w:rsidRDefault="004F5F9F" w:rsidP="004F5F9F">
      <w:pPr>
        <w:pStyle w:val="a3"/>
        <w:spacing w:line="249" w:lineRule="auto"/>
        <w:ind w:left="3686" w:right="4114" w:firstLine="0"/>
        <w:jc w:val="center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 xml:space="preserve">Главный инженер </w:t>
      </w:r>
      <w:proofErr w:type="spellStart"/>
      <w:r w:rsidRPr="00817C5A">
        <w:rPr>
          <w:rFonts w:ascii="Commissioner" w:hAnsi="Commissioner"/>
          <w:spacing w:val="-2"/>
          <w:sz w:val="24"/>
          <w:szCs w:val="24"/>
          <w:lang w:val="ru-RU"/>
        </w:rPr>
        <w:t>Главниипроекта</w:t>
      </w:r>
      <w:proofErr w:type="spellEnd"/>
      <w:r w:rsidRPr="00817C5A">
        <w:rPr>
          <w:rFonts w:ascii="Commissioner" w:hAnsi="Commissioner"/>
          <w:spacing w:val="-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Минэнерго СССР</w:t>
      </w:r>
    </w:p>
    <w:p w14:paraId="5FAAE81E" w14:textId="77777777" w:rsidR="00F73A65" w:rsidRPr="00817C5A" w:rsidRDefault="004F5F9F" w:rsidP="004F5F9F">
      <w:pPr>
        <w:pStyle w:val="a3"/>
        <w:spacing w:before="2"/>
        <w:ind w:left="3686" w:right="4114" w:firstLine="0"/>
        <w:jc w:val="center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В.К.</w:t>
      </w:r>
      <w:r w:rsidRPr="00817C5A">
        <w:rPr>
          <w:rFonts w:ascii="Commissioner" w:hAnsi="Commissioner"/>
          <w:spacing w:val="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Гусев</w:t>
      </w:r>
    </w:p>
    <w:p w14:paraId="3A97BA83" w14:textId="77777777" w:rsidR="00F73A65" w:rsidRPr="00817C5A" w:rsidRDefault="004F5F9F" w:rsidP="004F5F9F">
      <w:pPr>
        <w:pStyle w:val="a3"/>
        <w:ind w:left="3686" w:right="4114" w:firstLine="0"/>
        <w:jc w:val="center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8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июня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1983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5"/>
          <w:sz w:val="24"/>
          <w:szCs w:val="24"/>
          <w:lang w:val="ru-RU"/>
        </w:rPr>
        <w:t>г.</w:t>
      </w:r>
    </w:p>
    <w:p w14:paraId="69DB17D7" w14:textId="77777777" w:rsidR="00F73A65" w:rsidRPr="00817C5A" w:rsidRDefault="00F73A65">
      <w:pPr>
        <w:pStyle w:val="a3"/>
        <w:spacing w:before="0"/>
        <w:ind w:left="0" w:firstLine="0"/>
        <w:rPr>
          <w:rFonts w:ascii="Commissioner" w:hAnsi="Commissioner"/>
          <w:sz w:val="24"/>
          <w:szCs w:val="24"/>
          <w:lang w:val="ru-RU"/>
        </w:rPr>
      </w:pPr>
    </w:p>
    <w:p w14:paraId="152E94A9" w14:textId="77777777" w:rsidR="00F73A65" w:rsidRPr="00817C5A" w:rsidRDefault="00F73A65">
      <w:pPr>
        <w:rPr>
          <w:rFonts w:ascii="Commissioner" w:hAnsi="Commissioner"/>
          <w:sz w:val="24"/>
          <w:szCs w:val="24"/>
          <w:lang w:val="ru-RU"/>
        </w:rPr>
        <w:sectPr w:rsidR="00F73A65" w:rsidRPr="00817C5A">
          <w:pgSz w:w="11910" w:h="16840"/>
          <w:pgMar w:top="600" w:right="560" w:bottom="280" w:left="1140" w:header="720" w:footer="720" w:gutter="0"/>
          <w:cols w:space="720"/>
        </w:sectPr>
      </w:pPr>
    </w:p>
    <w:p w14:paraId="3709CD0B" w14:textId="77777777" w:rsidR="00F73A65" w:rsidRPr="00817C5A" w:rsidRDefault="00F73A65">
      <w:pPr>
        <w:pStyle w:val="a3"/>
        <w:spacing w:before="7"/>
        <w:ind w:left="0" w:firstLine="0"/>
        <w:rPr>
          <w:rFonts w:ascii="Commissioner" w:hAnsi="Commissioner"/>
          <w:sz w:val="24"/>
          <w:szCs w:val="24"/>
          <w:lang w:val="ru-RU"/>
        </w:rPr>
      </w:pPr>
    </w:p>
    <w:p w14:paraId="0E0BFAF0" w14:textId="77777777" w:rsidR="00F73A65" w:rsidRPr="00817C5A" w:rsidRDefault="004F5F9F" w:rsidP="004F5F9F">
      <w:pPr>
        <w:pStyle w:val="a3"/>
        <w:spacing w:before="0"/>
        <w:ind w:left="993" w:right="325" w:firstLine="425"/>
        <w:jc w:val="center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pacing w:val="-2"/>
          <w:sz w:val="24"/>
          <w:szCs w:val="24"/>
          <w:lang w:val="ru-RU"/>
        </w:rPr>
        <w:t>СОГЛАСОВАНО</w:t>
      </w:r>
    </w:p>
    <w:p w14:paraId="7CA677CA" w14:textId="77777777" w:rsidR="00F73A65" w:rsidRPr="00817C5A" w:rsidRDefault="004F5F9F" w:rsidP="004F5F9F">
      <w:pPr>
        <w:pStyle w:val="a3"/>
        <w:spacing w:line="249" w:lineRule="auto"/>
        <w:ind w:left="993" w:right="325" w:firstLine="425"/>
        <w:jc w:val="center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Заместитель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начальника</w:t>
      </w:r>
      <w:r w:rsidRPr="00817C5A">
        <w:rPr>
          <w:rFonts w:ascii="Commissioner" w:hAnsi="Commissioner"/>
          <w:spacing w:val="80"/>
          <w:w w:val="15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Управления пожарной безопасности ВОХР и ГО Минэнерго СССР</w:t>
      </w:r>
    </w:p>
    <w:p w14:paraId="194E7FD7" w14:textId="77777777" w:rsidR="00F73A65" w:rsidRPr="00817C5A" w:rsidRDefault="004F5F9F" w:rsidP="004F5F9F">
      <w:pPr>
        <w:pStyle w:val="a3"/>
        <w:spacing w:before="2"/>
        <w:ind w:left="993" w:right="325" w:firstLine="425"/>
        <w:jc w:val="center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А.И.</w:t>
      </w:r>
      <w:r w:rsidRPr="00817C5A">
        <w:rPr>
          <w:rFonts w:ascii="Commissioner" w:hAnsi="Commissioner"/>
          <w:spacing w:val="2"/>
          <w:sz w:val="24"/>
          <w:szCs w:val="24"/>
          <w:lang w:val="ru-RU"/>
        </w:rPr>
        <w:t xml:space="preserve"> </w:t>
      </w:r>
      <w:proofErr w:type="spellStart"/>
      <w:r w:rsidRPr="00817C5A">
        <w:rPr>
          <w:rFonts w:ascii="Commissioner" w:hAnsi="Commissioner"/>
          <w:spacing w:val="-2"/>
          <w:sz w:val="24"/>
          <w:szCs w:val="24"/>
          <w:lang w:val="ru-RU"/>
        </w:rPr>
        <w:t>Тарарин</w:t>
      </w:r>
      <w:proofErr w:type="spellEnd"/>
    </w:p>
    <w:p w14:paraId="738B0D88" w14:textId="77777777" w:rsidR="00F73A65" w:rsidRPr="00817C5A" w:rsidRDefault="004F5F9F" w:rsidP="004F5F9F">
      <w:pPr>
        <w:pStyle w:val="a3"/>
        <w:ind w:left="993" w:right="325" w:firstLine="425"/>
        <w:jc w:val="center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30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мая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1983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5"/>
          <w:sz w:val="24"/>
          <w:szCs w:val="24"/>
          <w:lang w:val="ru-RU"/>
        </w:rPr>
        <w:t>г.</w:t>
      </w:r>
    </w:p>
    <w:p w14:paraId="3892FD9D" w14:textId="77777777" w:rsidR="00F73A65" w:rsidRPr="00817C5A" w:rsidRDefault="004F5F9F">
      <w:pPr>
        <w:pStyle w:val="1"/>
        <w:spacing w:before="118"/>
        <w:ind w:left="0"/>
        <w:jc w:val="right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pacing w:val="-2"/>
          <w:sz w:val="24"/>
          <w:szCs w:val="24"/>
          <w:lang w:val="ru-RU"/>
        </w:rPr>
        <w:t>УКАЗАНИЯ</w:t>
      </w:r>
    </w:p>
    <w:p w14:paraId="7A183664" w14:textId="77777777" w:rsidR="00F73A65" w:rsidRPr="00817C5A" w:rsidRDefault="004F5F9F">
      <w:pPr>
        <w:spacing w:before="7"/>
        <w:rPr>
          <w:rFonts w:ascii="Commissioner" w:hAnsi="Commissioner"/>
          <w:b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br w:type="column"/>
      </w:r>
    </w:p>
    <w:p w14:paraId="0DEB89AD" w14:textId="77777777" w:rsidR="00F73A65" w:rsidRPr="00817C5A" w:rsidRDefault="004F5F9F" w:rsidP="004F5F9F">
      <w:pPr>
        <w:pStyle w:val="a3"/>
        <w:spacing w:before="0"/>
        <w:ind w:left="1134" w:right="489" w:firstLine="0"/>
        <w:jc w:val="center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pacing w:val="-2"/>
          <w:sz w:val="24"/>
          <w:szCs w:val="24"/>
          <w:lang w:val="ru-RU"/>
        </w:rPr>
        <w:t>СОГЛАСОВАНО</w:t>
      </w:r>
    </w:p>
    <w:p w14:paraId="200D6254" w14:textId="77777777" w:rsidR="00F73A65" w:rsidRPr="00817C5A" w:rsidRDefault="004F5F9F" w:rsidP="004F5F9F">
      <w:pPr>
        <w:pStyle w:val="a3"/>
        <w:spacing w:line="249" w:lineRule="auto"/>
        <w:ind w:left="1134" w:right="489" w:firstLine="0"/>
        <w:jc w:val="center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 xml:space="preserve">Заместитель начальника </w:t>
      </w:r>
      <w:proofErr w:type="spellStart"/>
      <w:r w:rsidRPr="00817C5A">
        <w:rPr>
          <w:rFonts w:ascii="Commissioner" w:hAnsi="Commissioner"/>
          <w:spacing w:val="-2"/>
          <w:sz w:val="24"/>
          <w:szCs w:val="24"/>
          <w:lang w:val="ru-RU"/>
        </w:rPr>
        <w:t>Главтехуправления</w:t>
      </w:r>
      <w:proofErr w:type="spellEnd"/>
      <w:r w:rsidRPr="00817C5A">
        <w:rPr>
          <w:rFonts w:ascii="Commissioner" w:hAnsi="Commissioner"/>
          <w:spacing w:val="-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Минэнерго СССР</w:t>
      </w:r>
    </w:p>
    <w:p w14:paraId="3C81F7FF" w14:textId="77777777" w:rsidR="00F73A65" w:rsidRPr="00817C5A" w:rsidRDefault="004F5F9F" w:rsidP="004F5F9F">
      <w:pPr>
        <w:pStyle w:val="a3"/>
        <w:spacing w:before="2"/>
        <w:ind w:left="1134" w:right="489" w:firstLine="0"/>
        <w:jc w:val="center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К.М.</w:t>
      </w:r>
      <w:r w:rsidRPr="00817C5A">
        <w:rPr>
          <w:rFonts w:ascii="Commissioner" w:hAnsi="Commissioner"/>
          <w:spacing w:val="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Антипов</w:t>
      </w:r>
    </w:p>
    <w:p w14:paraId="6113D66A" w14:textId="77777777" w:rsidR="00F73A65" w:rsidRPr="00817C5A" w:rsidRDefault="004F5F9F" w:rsidP="004F5F9F">
      <w:pPr>
        <w:pStyle w:val="a3"/>
        <w:ind w:left="1134" w:right="489" w:firstLine="0"/>
        <w:jc w:val="center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2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июня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1983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5"/>
          <w:sz w:val="24"/>
          <w:szCs w:val="24"/>
          <w:lang w:val="ru-RU"/>
        </w:rPr>
        <w:t>г.</w:t>
      </w:r>
    </w:p>
    <w:p w14:paraId="5115861C" w14:textId="77777777" w:rsidR="00F73A65" w:rsidRPr="00817C5A" w:rsidRDefault="00F73A65">
      <w:pPr>
        <w:rPr>
          <w:rFonts w:ascii="Commissioner" w:hAnsi="Commissioner"/>
          <w:sz w:val="24"/>
          <w:szCs w:val="24"/>
          <w:lang w:val="ru-RU"/>
        </w:rPr>
        <w:sectPr w:rsidR="00F73A65" w:rsidRPr="00817C5A">
          <w:type w:val="continuous"/>
          <w:pgSz w:w="11910" w:h="16840"/>
          <w:pgMar w:top="700" w:right="560" w:bottom="280" w:left="1140" w:header="720" w:footer="720" w:gutter="0"/>
          <w:cols w:num="2" w:space="720" w:equalWidth="0">
            <w:col w:w="5712" w:space="40"/>
            <w:col w:w="4458"/>
          </w:cols>
        </w:sectPr>
      </w:pPr>
    </w:p>
    <w:p w14:paraId="41C6C5B3" w14:textId="77777777" w:rsidR="00F73A65" w:rsidRPr="00817C5A" w:rsidRDefault="004F5F9F" w:rsidP="004F5F9F">
      <w:pPr>
        <w:pStyle w:val="2"/>
        <w:spacing w:before="1"/>
        <w:ind w:left="709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по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проектированию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охранных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мероприятий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подстанциях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Минэнерго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4"/>
          <w:sz w:val="24"/>
          <w:szCs w:val="24"/>
          <w:lang w:val="ru-RU"/>
        </w:rPr>
        <w:t>СССР</w:t>
      </w:r>
    </w:p>
    <w:p w14:paraId="019B4297" w14:textId="77777777" w:rsidR="00F73A65" w:rsidRPr="00817C5A" w:rsidRDefault="004F5F9F">
      <w:pPr>
        <w:pStyle w:val="a3"/>
        <w:spacing w:before="110" w:line="249" w:lineRule="auto"/>
        <w:ind w:left="102" w:right="114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Проектирование охранных мероприятий на подстанциях (ПС) Минэнерго СССР осуществляется в соответствии с «Инструкцией по проектированию комплекса инженерно-технических средств охраны на предприятиях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Министерства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энер</w:t>
      </w:r>
      <w:r w:rsidRPr="00817C5A">
        <w:rPr>
          <w:rFonts w:ascii="Commissioner" w:hAnsi="Commissioner"/>
          <w:sz w:val="24"/>
          <w:szCs w:val="24"/>
          <w:lang w:val="ru-RU"/>
        </w:rPr>
        <w:t>гетики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электрификации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СССР»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ВСН 03-77.</w:t>
      </w:r>
    </w:p>
    <w:p w14:paraId="3C56572C" w14:textId="77777777" w:rsidR="00F73A65" w:rsidRPr="00817C5A" w:rsidRDefault="004F5F9F">
      <w:pPr>
        <w:pStyle w:val="a3"/>
        <w:spacing w:before="3"/>
        <w:ind w:left="357" w:firstLine="0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3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настоящих</w:t>
      </w:r>
      <w:r w:rsidRPr="00817C5A">
        <w:rPr>
          <w:rFonts w:ascii="Commissioner" w:hAnsi="Commissioner"/>
          <w:spacing w:val="3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«Указаниях»</w:t>
      </w:r>
      <w:r w:rsidRPr="00817C5A">
        <w:rPr>
          <w:rFonts w:ascii="Commissioner" w:hAnsi="Commissioner"/>
          <w:spacing w:val="3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приводятся</w:t>
      </w:r>
      <w:r w:rsidRPr="00817C5A">
        <w:rPr>
          <w:rFonts w:ascii="Commissioner" w:hAnsi="Commissioner"/>
          <w:spacing w:val="3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уточнения</w:t>
      </w:r>
      <w:r w:rsidRPr="00817C5A">
        <w:rPr>
          <w:rFonts w:ascii="Commissioner" w:hAnsi="Commissioner"/>
          <w:spacing w:val="3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3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изменения</w:t>
      </w:r>
      <w:r w:rsidRPr="00817C5A">
        <w:rPr>
          <w:rFonts w:ascii="Commissioner" w:hAnsi="Commissioner"/>
          <w:spacing w:val="3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некоторых</w:t>
      </w:r>
      <w:r w:rsidRPr="00817C5A">
        <w:rPr>
          <w:rFonts w:ascii="Commissioner" w:hAnsi="Commissioner"/>
          <w:spacing w:val="3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положений</w:t>
      </w:r>
      <w:r w:rsidRPr="00817C5A">
        <w:rPr>
          <w:rFonts w:ascii="Commissioner" w:hAnsi="Commissioner"/>
          <w:spacing w:val="3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инструкции</w:t>
      </w:r>
      <w:r w:rsidRPr="00817C5A">
        <w:rPr>
          <w:rFonts w:ascii="Commissioner" w:hAnsi="Commissioner"/>
          <w:spacing w:val="3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5"/>
          <w:sz w:val="24"/>
          <w:szCs w:val="24"/>
          <w:lang w:val="ru-RU"/>
        </w:rPr>
        <w:t>ВСН</w:t>
      </w:r>
    </w:p>
    <w:p w14:paraId="575B154A" w14:textId="77777777" w:rsidR="00F73A65" w:rsidRPr="00817C5A" w:rsidRDefault="004F5F9F">
      <w:pPr>
        <w:pStyle w:val="a3"/>
        <w:spacing w:before="10"/>
        <w:ind w:left="102" w:firstLine="0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03-77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применительно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к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5"/>
          <w:sz w:val="24"/>
          <w:szCs w:val="24"/>
          <w:lang w:val="ru-RU"/>
        </w:rPr>
        <w:t>ПС.</w:t>
      </w:r>
    </w:p>
    <w:p w14:paraId="5C4CA92C" w14:textId="77777777" w:rsidR="00F73A65" w:rsidRPr="00817C5A" w:rsidRDefault="004F5F9F">
      <w:pPr>
        <w:pStyle w:val="a3"/>
        <w:spacing w:line="249" w:lineRule="auto"/>
        <w:ind w:right="119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Данными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«Указаниями»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надлежит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руководствоваться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проектировании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охранных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мероприятий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 ПС Минэнерго СССР.</w:t>
      </w:r>
    </w:p>
    <w:p w14:paraId="0402EF67" w14:textId="77777777" w:rsidR="00F73A65" w:rsidRPr="00817C5A" w:rsidRDefault="004F5F9F">
      <w:pPr>
        <w:pStyle w:val="a5"/>
        <w:numPr>
          <w:ilvl w:val="0"/>
          <w:numId w:val="2"/>
        </w:numPr>
        <w:tabs>
          <w:tab w:val="left" w:pos="574"/>
        </w:tabs>
        <w:spacing w:before="2"/>
        <w:ind w:hanging="217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ПС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напряжением</w:t>
      </w:r>
      <w:r w:rsidRPr="00817C5A">
        <w:rPr>
          <w:rFonts w:ascii="Commissioner" w:hAnsi="Commissioner"/>
          <w:spacing w:val="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500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кВ</w:t>
      </w:r>
      <w:proofErr w:type="spellEnd"/>
      <w:r w:rsidRPr="00817C5A">
        <w:rPr>
          <w:rFonts w:ascii="Commissioner" w:hAnsi="Commissioner"/>
          <w:sz w:val="24"/>
          <w:szCs w:val="24"/>
          <w:lang w:val="ru-RU"/>
        </w:rPr>
        <w:t>,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выше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предусматривается:</w:t>
      </w:r>
    </w:p>
    <w:p w14:paraId="7FA703E7" w14:textId="77777777" w:rsidR="00F73A65" w:rsidRPr="00817C5A" w:rsidRDefault="004F5F9F">
      <w:pPr>
        <w:pStyle w:val="a5"/>
        <w:numPr>
          <w:ilvl w:val="1"/>
          <w:numId w:val="2"/>
        </w:numPr>
        <w:tabs>
          <w:tab w:val="left" w:pos="736"/>
        </w:tabs>
        <w:spacing w:before="10"/>
        <w:jc w:val="both"/>
        <w:rPr>
          <w:rFonts w:ascii="Commissioner" w:hAnsi="Commissioner"/>
          <w:sz w:val="24"/>
          <w:szCs w:val="24"/>
        </w:rPr>
      </w:pPr>
      <w:proofErr w:type="spellStart"/>
      <w:r w:rsidRPr="00817C5A">
        <w:rPr>
          <w:rFonts w:ascii="Commissioner" w:hAnsi="Commissioner"/>
          <w:sz w:val="24"/>
          <w:szCs w:val="24"/>
        </w:rPr>
        <w:t>Ограждение</w:t>
      </w:r>
      <w:proofErr w:type="spellEnd"/>
      <w:r w:rsidRPr="00817C5A">
        <w:rPr>
          <w:rFonts w:ascii="Commissioner" w:hAnsi="Commissioner"/>
          <w:spacing w:val="21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по</w:t>
      </w:r>
      <w:proofErr w:type="spellEnd"/>
      <w:r w:rsidRPr="00817C5A">
        <w:rPr>
          <w:rFonts w:ascii="Commissioner" w:hAnsi="Commissioner"/>
          <w:spacing w:val="18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периметру</w:t>
      </w:r>
      <w:proofErr w:type="spellEnd"/>
      <w:r w:rsidRPr="00817C5A">
        <w:rPr>
          <w:rFonts w:ascii="Commissioner" w:hAnsi="Commissioner"/>
          <w:spacing w:val="18"/>
          <w:sz w:val="24"/>
          <w:szCs w:val="24"/>
        </w:rPr>
        <w:t xml:space="preserve"> </w:t>
      </w:r>
      <w:r w:rsidRPr="00817C5A">
        <w:rPr>
          <w:rFonts w:ascii="Commissioner" w:hAnsi="Commissioner"/>
          <w:spacing w:val="-5"/>
          <w:sz w:val="24"/>
          <w:szCs w:val="24"/>
        </w:rPr>
        <w:t>ПС.</w:t>
      </w:r>
    </w:p>
    <w:p w14:paraId="454DABAE" w14:textId="77777777" w:rsidR="00F73A65" w:rsidRPr="00817C5A" w:rsidRDefault="004F5F9F">
      <w:pPr>
        <w:pStyle w:val="a5"/>
        <w:numPr>
          <w:ilvl w:val="1"/>
          <w:numId w:val="2"/>
        </w:numPr>
        <w:tabs>
          <w:tab w:val="left" w:pos="762"/>
        </w:tabs>
        <w:spacing w:line="249" w:lineRule="auto"/>
        <w:ind w:left="102" w:right="117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 xml:space="preserve">Охранное освещение по периметру ПС, обеспечивающее освещенность поверхности земли вдоль внутренней стороны ограждения не менее 0,5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лк</w:t>
      </w:r>
      <w:proofErr w:type="spellEnd"/>
      <w:r w:rsidRPr="00817C5A">
        <w:rPr>
          <w:rFonts w:ascii="Commissioner" w:hAnsi="Commissioner"/>
          <w:sz w:val="24"/>
          <w:szCs w:val="24"/>
          <w:lang w:val="ru-RU"/>
        </w:rPr>
        <w:t>.</w:t>
      </w:r>
    </w:p>
    <w:p w14:paraId="4FC0084E" w14:textId="77777777" w:rsidR="00F73A65" w:rsidRPr="00817C5A" w:rsidRDefault="004F5F9F">
      <w:pPr>
        <w:pStyle w:val="a5"/>
        <w:numPr>
          <w:ilvl w:val="1"/>
          <w:numId w:val="2"/>
        </w:numPr>
        <w:tabs>
          <w:tab w:val="left" w:pos="809"/>
        </w:tabs>
        <w:spacing w:before="1" w:line="249" w:lineRule="auto"/>
        <w:ind w:left="101" w:right="114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Охранна</w:t>
      </w:r>
      <w:r w:rsidRPr="00817C5A">
        <w:rPr>
          <w:rFonts w:ascii="Commissioner" w:hAnsi="Commissioner"/>
          <w:sz w:val="24"/>
          <w:szCs w:val="24"/>
          <w:lang w:val="ru-RU"/>
        </w:rPr>
        <w:t>я блокировочная сигнализация по периметру ПС, расположенная на спланированной территории с внутренней стороны ограждения, на удалении 2 - 3 метров от него, с выводом сигнала в проходной пункт ПС.</w:t>
      </w:r>
    </w:p>
    <w:p w14:paraId="150B66DD" w14:textId="77777777" w:rsidR="00F73A65" w:rsidRPr="00817C5A" w:rsidRDefault="004F5F9F">
      <w:pPr>
        <w:pStyle w:val="a5"/>
        <w:numPr>
          <w:ilvl w:val="1"/>
          <w:numId w:val="2"/>
        </w:numPr>
        <w:tabs>
          <w:tab w:val="left" w:pos="736"/>
        </w:tabs>
        <w:spacing w:before="3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Пешеходная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тропа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служебных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нарядов</w:t>
      </w:r>
      <w:r w:rsidRPr="00817C5A">
        <w:rPr>
          <w:rFonts w:ascii="Commissioner" w:hAnsi="Commissioner"/>
          <w:spacing w:val="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шириной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1,0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</w:t>
      </w:r>
      <w:r w:rsidRPr="00817C5A">
        <w:rPr>
          <w:rFonts w:ascii="Commissioner" w:hAnsi="Commissioner"/>
          <w:spacing w:val="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расстоянии</w:t>
      </w:r>
      <w:r w:rsidRPr="00817C5A">
        <w:rPr>
          <w:rFonts w:ascii="Commissioner" w:hAnsi="Commissioner"/>
          <w:spacing w:val="1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3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-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4</w:t>
      </w:r>
      <w:r w:rsidRPr="00817C5A">
        <w:rPr>
          <w:rFonts w:ascii="Commissioner" w:hAnsi="Commissioner"/>
          <w:spacing w:val="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</w:t>
      </w:r>
      <w:r w:rsidRPr="00817C5A">
        <w:rPr>
          <w:rFonts w:ascii="Commissioner" w:hAnsi="Commissioner"/>
          <w:spacing w:val="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от</w:t>
      </w:r>
      <w:r w:rsidRPr="00817C5A">
        <w:rPr>
          <w:rFonts w:ascii="Commissioner" w:hAnsi="Commissioner"/>
          <w:spacing w:val="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ограждения.</w:t>
      </w:r>
    </w:p>
    <w:p w14:paraId="7175ED8C" w14:textId="77777777" w:rsidR="00F73A65" w:rsidRPr="00817C5A" w:rsidRDefault="004F5F9F">
      <w:pPr>
        <w:pStyle w:val="a5"/>
        <w:numPr>
          <w:ilvl w:val="1"/>
          <w:numId w:val="2"/>
        </w:numPr>
        <w:tabs>
          <w:tab w:val="left" w:pos="736"/>
        </w:tabs>
        <w:spacing w:before="10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Один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пост</w:t>
      </w:r>
      <w:r w:rsidRPr="00817C5A">
        <w:rPr>
          <w:rFonts w:ascii="Commissioner" w:hAnsi="Commissioner"/>
          <w:spacing w:val="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военизированной</w:t>
      </w:r>
      <w:r w:rsidRPr="00817C5A">
        <w:rPr>
          <w:rFonts w:ascii="Commissioner" w:hAnsi="Commissioner"/>
          <w:spacing w:val="1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охраны,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общей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численностью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7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человек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(один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человек</w:t>
      </w:r>
      <w:r w:rsidRPr="00817C5A">
        <w:rPr>
          <w:rFonts w:ascii="Commissioner" w:hAnsi="Commissioner"/>
          <w:spacing w:val="1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</w:t>
      </w:r>
      <w:r w:rsidRPr="00817C5A">
        <w:rPr>
          <w:rFonts w:ascii="Commissioner" w:hAnsi="Commissioner"/>
          <w:spacing w:val="1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смену).</w:t>
      </w:r>
    </w:p>
    <w:p w14:paraId="5426F5B7" w14:textId="77777777" w:rsidR="00F73A65" w:rsidRPr="00817C5A" w:rsidRDefault="004F5F9F">
      <w:pPr>
        <w:pStyle w:val="a5"/>
        <w:numPr>
          <w:ilvl w:val="1"/>
          <w:numId w:val="2"/>
        </w:numPr>
        <w:tabs>
          <w:tab w:val="left" w:pos="762"/>
        </w:tabs>
        <w:spacing w:line="249" w:lineRule="auto"/>
        <w:ind w:left="101" w:right="116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 xml:space="preserve">Проходной пункт ПС (вестибюль с тамбуром, комната для часового и хранения оружия, санузел), оснащенный внутренней телефонной связью со </w:t>
      </w:r>
      <w:r w:rsidRPr="00817C5A">
        <w:rPr>
          <w:rFonts w:ascii="Commissioner" w:hAnsi="Commissioner"/>
          <w:sz w:val="24"/>
          <w:szCs w:val="24"/>
          <w:lang w:val="ru-RU"/>
        </w:rPr>
        <w:t>щитом управления.</w:t>
      </w:r>
    </w:p>
    <w:p w14:paraId="75AD5002" w14:textId="77777777" w:rsidR="00F73A65" w:rsidRPr="00817C5A" w:rsidRDefault="004F5F9F">
      <w:pPr>
        <w:pStyle w:val="a3"/>
        <w:spacing w:before="2" w:line="249" w:lineRule="auto"/>
        <w:ind w:right="119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 xml:space="preserve">В целях сокращения площади подстанций, уменьшения затрат на их строительство и, учитывая наличие двух дежурных в смене на ПС 500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кВ</w:t>
      </w:r>
      <w:proofErr w:type="spellEnd"/>
      <w:r w:rsidRPr="00817C5A">
        <w:rPr>
          <w:rFonts w:ascii="Commissioner" w:hAnsi="Commissioner"/>
          <w:sz w:val="24"/>
          <w:szCs w:val="24"/>
          <w:lang w:val="ru-RU"/>
        </w:rPr>
        <w:t xml:space="preserve"> и выше, выгораживание 5-метровой запретной зоны на ОРУ ПС не предусматривается.</w:t>
      </w:r>
      <w:r w:rsidRPr="00817C5A">
        <w:rPr>
          <w:rFonts w:ascii="Commissioner" w:hAnsi="Commissioner"/>
          <w:spacing w:val="3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Проход работника</w:t>
      </w:r>
      <w:r w:rsidRPr="00817C5A">
        <w:rPr>
          <w:rFonts w:ascii="Commissioner" w:hAnsi="Commissioner"/>
          <w:spacing w:val="3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охраны</w:t>
      </w:r>
      <w:r w:rsidRPr="00817C5A">
        <w:rPr>
          <w:rFonts w:ascii="Commissioner" w:hAnsi="Commissioner"/>
          <w:spacing w:val="2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 ОРУ</w:t>
      </w:r>
      <w:r w:rsidRPr="00817C5A">
        <w:rPr>
          <w:rFonts w:ascii="Commissioner" w:hAnsi="Commissioner"/>
          <w:spacing w:val="3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должен</w:t>
      </w:r>
      <w:r w:rsidRPr="00817C5A">
        <w:rPr>
          <w:rFonts w:ascii="Commissioner" w:hAnsi="Commissioner"/>
          <w:spacing w:val="3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осущест</w:t>
      </w:r>
      <w:r w:rsidRPr="00817C5A">
        <w:rPr>
          <w:rFonts w:ascii="Commissioner" w:hAnsi="Commissioner"/>
          <w:sz w:val="24"/>
          <w:szCs w:val="24"/>
          <w:lang w:val="ru-RU"/>
        </w:rPr>
        <w:t>вляться</w:t>
      </w:r>
      <w:r w:rsidRPr="00817C5A">
        <w:rPr>
          <w:rFonts w:ascii="Commissioner" w:hAnsi="Commissioner"/>
          <w:spacing w:val="3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вместе</w:t>
      </w:r>
      <w:r w:rsidRPr="00817C5A">
        <w:rPr>
          <w:rFonts w:ascii="Commissioner" w:hAnsi="Commissioner"/>
          <w:spacing w:val="3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</w:t>
      </w:r>
      <w:r w:rsidRPr="00817C5A">
        <w:rPr>
          <w:rFonts w:ascii="Commissioner" w:hAnsi="Commissioner"/>
          <w:spacing w:val="36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дежурным по</w:t>
      </w:r>
      <w:r w:rsidRPr="00817C5A">
        <w:rPr>
          <w:rFonts w:ascii="Commissioner" w:hAnsi="Commissioner"/>
          <w:spacing w:val="3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ПС.</w:t>
      </w:r>
    </w:p>
    <w:p w14:paraId="14E35776" w14:textId="77777777" w:rsidR="00F73A65" w:rsidRPr="00817C5A" w:rsidRDefault="004F5F9F">
      <w:pPr>
        <w:pStyle w:val="a5"/>
        <w:numPr>
          <w:ilvl w:val="0"/>
          <w:numId w:val="2"/>
        </w:numPr>
        <w:tabs>
          <w:tab w:val="left" w:pos="591"/>
        </w:tabs>
        <w:spacing w:before="0" w:line="249" w:lineRule="auto"/>
        <w:ind w:left="101" w:right="115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 xml:space="preserve">На особо важных узловых ПС 220 - 330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кВ</w:t>
      </w:r>
      <w:proofErr w:type="spellEnd"/>
      <w:r w:rsidRPr="00817C5A">
        <w:rPr>
          <w:rFonts w:ascii="Commissioner" w:hAnsi="Commissioner"/>
          <w:position w:val="7"/>
          <w:sz w:val="24"/>
          <w:szCs w:val="24"/>
          <w:lang w:val="ru-RU"/>
        </w:rPr>
        <w:t xml:space="preserve">* 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и на ПС 220 - 330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кВ</w:t>
      </w:r>
      <w:proofErr w:type="spellEnd"/>
      <w:r w:rsidRPr="00817C5A">
        <w:rPr>
          <w:rFonts w:ascii="Commissioner" w:hAnsi="Commissioner"/>
          <w:sz w:val="24"/>
          <w:szCs w:val="24"/>
          <w:lang w:val="ru-RU"/>
        </w:rPr>
        <w:t xml:space="preserve"> со сборными шинами на высшем напряжении предусматривается:</w:t>
      </w:r>
    </w:p>
    <w:p w14:paraId="709F11B9" w14:textId="77777777" w:rsidR="00F73A65" w:rsidRPr="00817C5A" w:rsidRDefault="004F5F9F">
      <w:pPr>
        <w:spacing w:before="120"/>
        <w:ind w:left="101" w:right="113" w:firstLine="254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b/>
          <w:spacing w:val="12"/>
          <w:sz w:val="24"/>
          <w:szCs w:val="24"/>
          <w:lang w:val="ru-RU"/>
        </w:rPr>
        <w:t>Приме</w:t>
      </w:r>
      <w:r w:rsidRPr="00817C5A">
        <w:rPr>
          <w:rFonts w:ascii="Commissioner" w:hAnsi="Commissioner"/>
          <w:b/>
          <w:spacing w:val="-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b/>
          <w:spacing w:val="15"/>
          <w:sz w:val="24"/>
          <w:szCs w:val="24"/>
          <w:lang w:val="ru-RU"/>
        </w:rPr>
        <w:t xml:space="preserve">чание </w:t>
      </w:r>
      <w:r w:rsidRPr="00817C5A">
        <w:rPr>
          <w:rFonts w:ascii="Commissioner" w:hAnsi="Commissioner"/>
          <w:position w:val="6"/>
          <w:sz w:val="24"/>
          <w:szCs w:val="24"/>
          <w:lang w:val="ru-RU"/>
        </w:rPr>
        <w:t xml:space="preserve">* 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к особо важным узловым ПС 220 - 330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кВ</w:t>
      </w:r>
      <w:proofErr w:type="spellEnd"/>
      <w:r w:rsidRPr="00817C5A">
        <w:rPr>
          <w:rFonts w:ascii="Commissioner" w:hAnsi="Commissioner"/>
          <w:sz w:val="24"/>
          <w:szCs w:val="24"/>
          <w:lang w:val="ru-RU"/>
        </w:rPr>
        <w:t xml:space="preserve"> в этих «Указаниях» относятся ПС, которые в соответствии с утвержденной схемой организации эксплуатации энергосистемы</w:t>
      </w:r>
      <w:r w:rsidRPr="00817C5A">
        <w:rPr>
          <w:rFonts w:ascii="Commissioner" w:hAnsi="Commissioner"/>
          <w:spacing w:val="-4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являются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самостоятельными структурными подразделениями в предприятиях электрических сетей или являют</w:t>
      </w:r>
      <w:r w:rsidRPr="00817C5A">
        <w:rPr>
          <w:rFonts w:ascii="Commissioner" w:hAnsi="Commissioner"/>
          <w:sz w:val="24"/>
          <w:szCs w:val="24"/>
          <w:lang w:val="ru-RU"/>
        </w:rPr>
        <w:t>ся базовыми для группы ПС.</w:t>
      </w:r>
    </w:p>
    <w:p w14:paraId="2177C777" w14:textId="77777777" w:rsidR="00F73A65" w:rsidRPr="00817C5A" w:rsidRDefault="004F5F9F">
      <w:pPr>
        <w:pStyle w:val="a3"/>
        <w:spacing w:before="116"/>
        <w:ind w:left="357" w:firstLine="0"/>
        <w:jc w:val="both"/>
        <w:rPr>
          <w:rFonts w:ascii="Commissioner" w:hAnsi="Commissioner"/>
          <w:sz w:val="24"/>
          <w:szCs w:val="24"/>
        </w:rPr>
      </w:pPr>
      <w:r w:rsidRPr="00817C5A">
        <w:rPr>
          <w:rFonts w:ascii="Commissioner" w:hAnsi="Commissioner"/>
          <w:sz w:val="24"/>
          <w:szCs w:val="24"/>
        </w:rPr>
        <w:t>2.1</w:t>
      </w:r>
      <w:r w:rsidRPr="00817C5A">
        <w:rPr>
          <w:rFonts w:ascii="Commissioner" w:hAnsi="Commissioner"/>
          <w:spacing w:val="14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Ограждение</w:t>
      </w:r>
      <w:proofErr w:type="spellEnd"/>
      <w:r w:rsidRPr="00817C5A">
        <w:rPr>
          <w:rFonts w:ascii="Commissioner" w:hAnsi="Commissioner"/>
          <w:spacing w:val="19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по</w:t>
      </w:r>
      <w:proofErr w:type="spellEnd"/>
      <w:r w:rsidRPr="00817C5A">
        <w:rPr>
          <w:rFonts w:ascii="Commissioner" w:hAnsi="Commissioner"/>
          <w:spacing w:val="15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периметру</w:t>
      </w:r>
      <w:proofErr w:type="spellEnd"/>
      <w:r w:rsidRPr="00817C5A">
        <w:rPr>
          <w:rFonts w:ascii="Commissioner" w:hAnsi="Commissioner"/>
          <w:spacing w:val="15"/>
          <w:sz w:val="24"/>
          <w:szCs w:val="24"/>
        </w:rPr>
        <w:t xml:space="preserve"> </w:t>
      </w:r>
      <w:r w:rsidRPr="00817C5A">
        <w:rPr>
          <w:rFonts w:ascii="Commissioner" w:hAnsi="Commissioner"/>
          <w:spacing w:val="-5"/>
          <w:sz w:val="24"/>
          <w:szCs w:val="24"/>
        </w:rPr>
        <w:t>ПС.</w:t>
      </w:r>
    </w:p>
    <w:p w14:paraId="0B2BF162" w14:textId="77777777" w:rsidR="00F73A65" w:rsidRPr="00817C5A" w:rsidRDefault="004F5F9F">
      <w:pPr>
        <w:pStyle w:val="a5"/>
        <w:numPr>
          <w:ilvl w:val="1"/>
          <w:numId w:val="1"/>
        </w:numPr>
        <w:tabs>
          <w:tab w:val="left" w:pos="762"/>
        </w:tabs>
        <w:spacing w:line="249" w:lineRule="auto"/>
        <w:ind w:right="117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lastRenderedPageBreak/>
        <w:t xml:space="preserve">Охранное освещение по периметру ПС, обеспечивающее освещенность поверхности земли вдоль внутренней стороны ограждения не менее 0,5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лк</w:t>
      </w:r>
      <w:proofErr w:type="spellEnd"/>
      <w:r w:rsidRPr="00817C5A">
        <w:rPr>
          <w:rFonts w:ascii="Commissioner" w:hAnsi="Commissioner"/>
          <w:sz w:val="24"/>
          <w:szCs w:val="24"/>
          <w:lang w:val="ru-RU"/>
        </w:rPr>
        <w:t>.</w:t>
      </w:r>
    </w:p>
    <w:p w14:paraId="2FD7E537" w14:textId="77777777" w:rsidR="00F73A65" w:rsidRPr="00817C5A" w:rsidRDefault="004F5F9F">
      <w:pPr>
        <w:pStyle w:val="a5"/>
        <w:numPr>
          <w:ilvl w:val="1"/>
          <w:numId w:val="1"/>
        </w:numPr>
        <w:tabs>
          <w:tab w:val="left" w:pos="809"/>
        </w:tabs>
        <w:spacing w:before="2" w:line="249" w:lineRule="auto"/>
        <w:ind w:left="101" w:right="112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Охранная блокировочная сигнализация по периметру ПС, расположе</w:t>
      </w:r>
      <w:r w:rsidRPr="00817C5A">
        <w:rPr>
          <w:rFonts w:ascii="Commissioner" w:hAnsi="Commissioner"/>
          <w:sz w:val="24"/>
          <w:szCs w:val="24"/>
          <w:lang w:val="ru-RU"/>
        </w:rPr>
        <w:t>нная на спланированной территории с внутренней стороны ограждения, на удаления 2 - 3 метра от него с выводом сигнала на щит управления ПС.</w:t>
      </w:r>
    </w:p>
    <w:p w14:paraId="088133B2" w14:textId="77777777" w:rsidR="00F73A65" w:rsidRPr="00817C5A" w:rsidRDefault="004F5F9F">
      <w:pPr>
        <w:pStyle w:val="a5"/>
        <w:numPr>
          <w:ilvl w:val="1"/>
          <w:numId w:val="1"/>
        </w:numPr>
        <w:tabs>
          <w:tab w:val="left" w:pos="796"/>
        </w:tabs>
        <w:spacing w:before="2" w:line="249" w:lineRule="auto"/>
        <w:ind w:left="101" w:right="118" w:firstLine="255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Переговорное устройство у въездных дорог для осуществления связи со щитом управления и дистанционное отпирание калитк</w:t>
      </w:r>
      <w:r w:rsidRPr="00817C5A">
        <w:rPr>
          <w:rFonts w:ascii="Commissioner" w:hAnsi="Commissioner"/>
          <w:sz w:val="24"/>
          <w:szCs w:val="24"/>
          <w:lang w:val="ru-RU"/>
        </w:rPr>
        <w:t>и или ворот.</w:t>
      </w:r>
    </w:p>
    <w:p w14:paraId="5FA8D66E" w14:textId="77777777" w:rsidR="00F73A65" w:rsidRPr="00817C5A" w:rsidRDefault="004F5F9F">
      <w:pPr>
        <w:pStyle w:val="a3"/>
        <w:spacing w:before="2" w:line="249" w:lineRule="auto"/>
        <w:ind w:right="112"/>
        <w:jc w:val="both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Пятиметровая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запретная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зона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пешеходная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тропа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служебных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нарядов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на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ОРУ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ПС,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пост военизированной охраны и проходной пункт на ПС не предусматриваются. Оперативное обслуживание охранной сигнализации осуществляется дежурным по ПС.</w:t>
      </w:r>
    </w:p>
    <w:p w14:paraId="6B371E96" w14:textId="77777777" w:rsidR="00F73A65" w:rsidRPr="00817C5A" w:rsidRDefault="004F5F9F">
      <w:pPr>
        <w:pStyle w:val="a5"/>
        <w:numPr>
          <w:ilvl w:val="0"/>
          <w:numId w:val="2"/>
        </w:numPr>
        <w:tabs>
          <w:tab w:val="left" w:pos="574"/>
        </w:tabs>
        <w:spacing w:before="2"/>
        <w:ind w:hanging="217"/>
        <w:rPr>
          <w:rFonts w:ascii="Commissioner" w:hAnsi="Commissioner"/>
          <w:sz w:val="24"/>
          <w:szCs w:val="24"/>
        </w:rPr>
      </w:pPr>
      <w:proofErr w:type="spellStart"/>
      <w:r w:rsidRPr="00817C5A">
        <w:rPr>
          <w:rFonts w:ascii="Commissioner" w:hAnsi="Commissioner"/>
          <w:sz w:val="24"/>
          <w:szCs w:val="24"/>
        </w:rPr>
        <w:t>На</w:t>
      </w:r>
      <w:proofErr w:type="spellEnd"/>
      <w:r w:rsidRPr="00817C5A">
        <w:rPr>
          <w:rFonts w:ascii="Commissioner" w:hAnsi="Commissioner"/>
          <w:spacing w:val="15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остальных</w:t>
      </w:r>
      <w:proofErr w:type="spellEnd"/>
      <w:r w:rsidRPr="00817C5A">
        <w:rPr>
          <w:rFonts w:ascii="Commissioner" w:hAnsi="Commissioner"/>
          <w:spacing w:val="10"/>
          <w:sz w:val="24"/>
          <w:szCs w:val="24"/>
        </w:rPr>
        <w:t xml:space="preserve"> </w:t>
      </w:r>
      <w:r w:rsidRPr="00817C5A">
        <w:rPr>
          <w:rFonts w:ascii="Commissioner" w:hAnsi="Commissioner"/>
          <w:sz w:val="24"/>
          <w:szCs w:val="24"/>
        </w:rPr>
        <w:t>ПС</w:t>
      </w:r>
      <w:r w:rsidRPr="00817C5A">
        <w:rPr>
          <w:rFonts w:ascii="Commissioner" w:hAnsi="Commissioner"/>
          <w:spacing w:val="11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pacing w:val="-2"/>
          <w:sz w:val="24"/>
          <w:szCs w:val="24"/>
        </w:rPr>
        <w:t>предусматривается</w:t>
      </w:r>
      <w:proofErr w:type="spellEnd"/>
      <w:r w:rsidRPr="00817C5A">
        <w:rPr>
          <w:rFonts w:ascii="Commissioner" w:hAnsi="Commissioner"/>
          <w:spacing w:val="-2"/>
          <w:sz w:val="24"/>
          <w:szCs w:val="24"/>
        </w:rPr>
        <w:t>:</w:t>
      </w:r>
    </w:p>
    <w:p w14:paraId="3C9D5E86" w14:textId="77777777" w:rsidR="00F73A65" w:rsidRPr="00817C5A" w:rsidRDefault="004F5F9F">
      <w:pPr>
        <w:pStyle w:val="a5"/>
        <w:numPr>
          <w:ilvl w:val="1"/>
          <w:numId w:val="2"/>
        </w:numPr>
        <w:tabs>
          <w:tab w:val="left" w:pos="736"/>
        </w:tabs>
        <w:rPr>
          <w:rFonts w:ascii="Commissioner" w:hAnsi="Commissioner"/>
          <w:sz w:val="24"/>
          <w:szCs w:val="24"/>
        </w:rPr>
      </w:pPr>
      <w:proofErr w:type="spellStart"/>
      <w:r w:rsidRPr="00817C5A">
        <w:rPr>
          <w:rFonts w:ascii="Commissioner" w:hAnsi="Commissioner"/>
          <w:sz w:val="24"/>
          <w:szCs w:val="24"/>
        </w:rPr>
        <w:t>Ограждение</w:t>
      </w:r>
      <w:proofErr w:type="spellEnd"/>
      <w:r w:rsidRPr="00817C5A">
        <w:rPr>
          <w:rFonts w:ascii="Commissioner" w:hAnsi="Commissioner"/>
          <w:spacing w:val="21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по</w:t>
      </w:r>
      <w:proofErr w:type="spellEnd"/>
      <w:r w:rsidRPr="00817C5A">
        <w:rPr>
          <w:rFonts w:ascii="Commissioner" w:hAnsi="Commissioner"/>
          <w:spacing w:val="18"/>
          <w:sz w:val="24"/>
          <w:szCs w:val="24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</w:rPr>
        <w:t>периметру</w:t>
      </w:r>
      <w:proofErr w:type="spellEnd"/>
      <w:r w:rsidRPr="00817C5A">
        <w:rPr>
          <w:rFonts w:ascii="Commissioner" w:hAnsi="Commissioner"/>
          <w:spacing w:val="18"/>
          <w:sz w:val="24"/>
          <w:szCs w:val="24"/>
        </w:rPr>
        <w:t xml:space="preserve"> </w:t>
      </w:r>
      <w:r w:rsidRPr="00817C5A">
        <w:rPr>
          <w:rFonts w:ascii="Commissioner" w:hAnsi="Commissioner"/>
          <w:spacing w:val="-5"/>
          <w:sz w:val="24"/>
          <w:szCs w:val="24"/>
        </w:rPr>
        <w:t>ПС.</w:t>
      </w:r>
    </w:p>
    <w:p w14:paraId="7C40023C" w14:textId="77777777" w:rsidR="00F73A65" w:rsidRPr="00817C5A" w:rsidRDefault="004F5F9F">
      <w:pPr>
        <w:pStyle w:val="a5"/>
        <w:numPr>
          <w:ilvl w:val="1"/>
          <w:numId w:val="2"/>
        </w:numPr>
        <w:tabs>
          <w:tab w:val="left" w:pos="736"/>
        </w:tabs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Наружное</w:t>
      </w:r>
      <w:r w:rsidRPr="00817C5A">
        <w:rPr>
          <w:rFonts w:ascii="Commissioner" w:hAnsi="Commissioner"/>
          <w:spacing w:val="1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освещение</w:t>
      </w:r>
      <w:r w:rsidRPr="00817C5A">
        <w:rPr>
          <w:rFonts w:ascii="Commissioner" w:hAnsi="Commissioner"/>
          <w:spacing w:val="19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ПС,</w:t>
      </w:r>
      <w:r w:rsidRPr="00817C5A">
        <w:rPr>
          <w:rFonts w:ascii="Commissioner" w:hAnsi="Commissioner"/>
          <w:spacing w:val="15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включаемое</w:t>
      </w:r>
      <w:r w:rsidRPr="00817C5A">
        <w:rPr>
          <w:rFonts w:ascii="Commissioner" w:hAnsi="Commissioner"/>
          <w:spacing w:val="2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при</w:t>
      </w:r>
      <w:r w:rsidRPr="00817C5A">
        <w:rPr>
          <w:rFonts w:ascii="Commissioner" w:hAnsi="Commissioner"/>
          <w:spacing w:val="17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необходимости.</w:t>
      </w:r>
    </w:p>
    <w:p w14:paraId="0068ED22" w14:textId="7D41AB64" w:rsidR="00F73A65" w:rsidRPr="00817C5A" w:rsidRDefault="004F5F9F" w:rsidP="004F5F9F">
      <w:pPr>
        <w:pStyle w:val="a3"/>
        <w:spacing w:before="10" w:line="249" w:lineRule="auto"/>
        <w:ind w:right="115"/>
        <w:jc w:val="both"/>
        <w:rPr>
          <w:rFonts w:ascii="Commissioner" w:hAnsi="Commissioner"/>
          <w:sz w:val="24"/>
          <w:szCs w:val="24"/>
          <w:lang w:val="ru-RU"/>
        </w:rPr>
        <w:sectPr w:rsidR="00F73A65" w:rsidRPr="00817C5A">
          <w:type w:val="continuous"/>
          <w:pgSz w:w="11910" w:h="16840"/>
          <w:pgMar w:top="700" w:right="560" w:bottom="280" w:left="1140" w:header="720" w:footer="720" w:gutter="0"/>
          <w:cols w:space="720"/>
        </w:sectPr>
      </w:pPr>
      <w:r w:rsidRPr="00817C5A">
        <w:rPr>
          <w:rFonts w:ascii="Commissioner" w:hAnsi="Commissioner"/>
          <w:sz w:val="24"/>
          <w:szCs w:val="24"/>
          <w:lang w:val="ru-RU"/>
        </w:rPr>
        <w:t>Кроме того, на ПС с постоянным дежурством оперативного персонала на щите управления предусматривается переговорное устройство у въездных ворот ПС для осуществления связи со щитом управления и дистанционное отпирание калитки или ворот.</w:t>
      </w:r>
    </w:p>
    <w:p w14:paraId="545DD877" w14:textId="77777777" w:rsidR="00F73A65" w:rsidRPr="00817C5A" w:rsidRDefault="004F5F9F" w:rsidP="004F5F9F">
      <w:pPr>
        <w:pStyle w:val="a3"/>
        <w:spacing w:before="77" w:line="249" w:lineRule="auto"/>
        <w:ind w:left="0" w:right="116" w:firstLine="0"/>
        <w:jc w:val="both"/>
        <w:rPr>
          <w:rFonts w:ascii="Commissioner" w:hAnsi="Commissioner"/>
          <w:sz w:val="24"/>
          <w:szCs w:val="24"/>
          <w:lang w:val="ru-RU"/>
        </w:rPr>
      </w:pP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lastRenderedPageBreak/>
        <w:t>С</w:t>
      </w:r>
      <w:proofErr w:type="spellEnd"/>
      <w:r w:rsidRPr="00817C5A">
        <w:rPr>
          <w:rFonts w:ascii="Commissioner" w:hAnsi="Commissioner"/>
          <w:sz w:val="24"/>
          <w:szCs w:val="24"/>
          <w:lang w:val="ru-RU"/>
        </w:rPr>
        <w:t xml:space="preserve"> вых</w:t>
      </w:r>
      <w:r w:rsidRPr="00817C5A">
        <w:rPr>
          <w:rFonts w:ascii="Commissioner" w:hAnsi="Commissioner"/>
          <w:sz w:val="24"/>
          <w:szCs w:val="24"/>
          <w:lang w:val="ru-RU"/>
        </w:rPr>
        <w:t>одом настоящих «Указаний» утрачивают силу «Указания по проектированию охранных</w:t>
      </w:r>
      <w:r w:rsidRPr="00817C5A">
        <w:rPr>
          <w:rFonts w:ascii="Commissioner" w:hAnsi="Commissioner"/>
          <w:spacing w:val="80"/>
          <w:w w:val="15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мероприятий для понижающих подстанций Минэнерго СССР», утвержденные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Главниипроектом</w:t>
      </w:r>
      <w:proofErr w:type="spellEnd"/>
      <w:r w:rsidRPr="00817C5A">
        <w:rPr>
          <w:rFonts w:ascii="Commissioner" w:hAnsi="Commissioner"/>
          <w:sz w:val="24"/>
          <w:szCs w:val="24"/>
          <w:lang w:val="ru-RU"/>
        </w:rPr>
        <w:t xml:space="preserve"> 24.08.79 и согласованные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с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proofErr w:type="spellStart"/>
      <w:r w:rsidRPr="00817C5A">
        <w:rPr>
          <w:rFonts w:ascii="Commissioner" w:hAnsi="Commissioner"/>
          <w:sz w:val="24"/>
          <w:szCs w:val="24"/>
          <w:lang w:val="ru-RU"/>
        </w:rPr>
        <w:t>Главтехуправлением</w:t>
      </w:r>
      <w:proofErr w:type="spellEnd"/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Управлением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пожарной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безопасности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ВОХР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ГО</w:t>
      </w:r>
      <w:r w:rsidRPr="00817C5A">
        <w:rPr>
          <w:rFonts w:ascii="Commissioner" w:hAnsi="Commissioner"/>
          <w:spacing w:val="40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М</w:t>
      </w:r>
      <w:r w:rsidRPr="00817C5A">
        <w:rPr>
          <w:rFonts w:ascii="Commissioner" w:hAnsi="Commissioner"/>
          <w:sz w:val="24"/>
          <w:szCs w:val="24"/>
          <w:lang w:val="ru-RU"/>
        </w:rPr>
        <w:t xml:space="preserve">инэнерго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СССР.</w:t>
      </w:r>
    </w:p>
    <w:p w14:paraId="2F462007" w14:textId="77777777" w:rsidR="00F73A65" w:rsidRPr="00817C5A" w:rsidRDefault="00F73A65">
      <w:pPr>
        <w:spacing w:line="249" w:lineRule="auto"/>
        <w:jc w:val="both"/>
        <w:rPr>
          <w:rFonts w:ascii="Commissioner" w:hAnsi="Commissioner"/>
          <w:sz w:val="24"/>
          <w:szCs w:val="24"/>
          <w:lang w:val="ru-RU"/>
        </w:rPr>
        <w:sectPr w:rsidR="00F73A65" w:rsidRPr="00817C5A">
          <w:pgSz w:w="11910" w:h="16840"/>
          <w:pgMar w:top="600" w:right="560" w:bottom="280" w:left="1140" w:header="720" w:footer="720" w:gutter="0"/>
          <w:cols w:space="720"/>
        </w:sectPr>
      </w:pPr>
    </w:p>
    <w:p w14:paraId="304789C1" w14:textId="77777777" w:rsidR="00F73A65" w:rsidRPr="00817C5A" w:rsidRDefault="00F73A65">
      <w:pPr>
        <w:pStyle w:val="a3"/>
        <w:spacing w:before="0"/>
        <w:ind w:left="0" w:firstLine="0"/>
        <w:rPr>
          <w:rFonts w:ascii="Commissioner" w:hAnsi="Commissioner"/>
          <w:sz w:val="24"/>
          <w:szCs w:val="24"/>
          <w:lang w:val="ru-RU"/>
        </w:rPr>
      </w:pPr>
    </w:p>
    <w:p w14:paraId="437C8974" w14:textId="77777777" w:rsidR="00F73A65" w:rsidRPr="00817C5A" w:rsidRDefault="00F73A65">
      <w:pPr>
        <w:pStyle w:val="a3"/>
        <w:spacing w:before="0"/>
        <w:ind w:left="0" w:firstLine="0"/>
        <w:rPr>
          <w:rFonts w:ascii="Commissioner" w:hAnsi="Commissioner"/>
          <w:sz w:val="24"/>
          <w:szCs w:val="24"/>
          <w:lang w:val="ru-RU"/>
        </w:rPr>
      </w:pPr>
    </w:p>
    <w:p w14:paraId="1BB206E7" w14:textId="77777777" w:rsidR="00F73A65" w:rsidRPr="00817C5A" w:rsidRDefault="004F5F9F">
      <w:pPr>
        <w:pStyle w:val="a3"/>
        <w:spacing w:before="172"/>
        <w:ind w:left="357" w:firstLine="0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Подготовил</w:t>
      </w:r>
    </w:p>
    <w:p w14:paraId="17BF84A4" w14:textId="77777777" w:rsidR="00F73A65" w:rsidRPr="00817C5A" w:rsidRDefault="004F5F9F">
      <w:pPr>
        <w:pStyle w:val="a3"/>
        <w:spacing w:before="112"/>
        <w:ind w:left="357" w:firstLine="0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br w:type="column"/>
      </w:r>
      <w:r w:rsidRPr="00817C5A">
        <w:rPr>
          <w:rFonts w:ascii="Commissioner" w:hAnsi="Commissioner"/>
          <w:sz w:val="24"/>
          <w:szCs w:val="24"/>
          <w:lang w:val="ru-RU"/>
        </w:rPr>
        <w:t>Главный</w:t>
      </w:r>
      <w:r w:rsidRPr="00817C5A">
        <w:rPr>
          <w:rFonts w:ascii="Commissioner" w:hAnsi="Commissioner"/>
          <w:spacing w:val="13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инженер</w:t>
      </w:r>
      <w:r w:rsidRPr="00817C5A">
        <w:rPr>
          <w:rFonts w:ascii="Commissioner" w:hAnsi="Commissioner"/>
          <w:spacing w:val="1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института</w:t>
      </w:r>
    </w:p>
    <w:p w14:paraId="29504E50" w14:textId="77777777" w:rsidR="00F73A65" w:rsidRPr="00817C5A" w:rsidRDefault="004F5F9F">
      <w:pPr>
        <w:pStyle w:val="a3"/>
        <w:spacing w:before="10"/>
        <w:ind w:left="357" w:firstLine="0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«Энергосеть</w:t>
      </w:r>
      <w:r w:rsidRPr="00817C5A">
        <w:rPr>
          <w:rFonts w:ascii="Commissioner" w:hAnsi="Commissioner"/>
          <w:spacing w:val="28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проект»</w:t>
      </w:r>
    </w:p>
    <w:p w14:paraId="08D91886" w14:textId="77777777" w:rsidR="00F73A65" w:rsidRPr="00817C5A" w:rsidRDefault="004F5F9F">
      <w:pPr>
        <w:spacing w:before="8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br w:type="column"/>
      </w:r>
    </w:p>
    <w:p w14:paraId="0B8E8EC5" w14:textId="77777777" w:rsidR="00F73A65" w:rsidRPr="00817C5A" w:rsidRDefault="004F5F9F">
      <w:pPr>
        <w:pStyle w:val="a3"/>
        <w:spacing w:before="0"/>
        <w:ind w:left="357" w:firstLine="0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И.М.</w:t>
      </w:r>
      <w:r w:rsidRPr="00817C5A">
        <w:rPr>
          <w:rFonts w:ascii="Commissioner" w:hAnsi="Commissioner"/>
          <w:spacing w:val="2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pacing w:val="-2"/>
          <w:sz w:val="24"/>
          <w:szCs w:val="24"/>
          <w:lang w:val="ru-RU"/>
        </w:rPr>
        <w:t>Смирнов</w:t>
      </w:r>
    </w:p>
    <w:p w14:paraId="7707D6FB" w14:textId="77777777" w:rsidR="00F73A65" w:rsidRPr="00817C5A" w:rsidRDefault="00F73A65">
      <w:pPr>
        <w:rPr>
          <w:rFonts w:ascii="Commissioner" w:hAnsi="Commissioner"/>
          <w:sz w:val="24"/>
          <w:szCs w:val="24"/>
          <w:lang w:val="ru-RU"/>
        </w:rPr>
        <w:sectPr w:rsidR="00F73A65" w:rsidRPr="00817C5A">
          <w:type w:val="continuous"/>
          <w:pgSz w:w="11910" w:h="16840"/>
          <w:pgMar w:top="700" w:right="560" w:bottom="280" w:left="1140" w:header="720" w:footer="720" w:gutter="0"/>
          <w:cols w:num="3" w:space="720" w:equalWidth="0">
            <w:col w:w="1469" w:space="85"/>
            <w:col w:w="3032" w:space="884"/>
            <w:col w:w="4740"/>
          </w:cols>
        </w:sectPr>
      </w:pPr>
    </w:p>
    <w:p w14:paraId="02CF5CF7" w14:textId="77777777" w:rsidR="00F73A65" w:rsidRPr="00817C5A" w:rsidRDefault="004F5F9F">
      <w:pPr>
        <w:pStyle w:val="a3"/>
        <w:spacing w:before="10" w:line="249" w:lineRule="auto"/>
        <w:ind w:left="357" w:right="260" w:firstLine="0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sz w:val="24"/>
          <w:szCs w:val="24"/>
          <w:lang w:val="ru-RU"/>
        </w:rPr>
        <w:t>гл. специалист</w:t>
      </w:r>
      <w:r w:rsidRPr="00817C5A">
        <w:rPr>
          <w:rFonts w:ascii="Commissioner" w:hAnsi="Commissioner"/>
          <w:spacing w:val="-1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sz w:val="24"/>
          <w:szCs w:val="24"/>
          <w:lang w:val="ru-RU"/>
        </w:rPr>
        <w:t>ТО Бурцев А.С.</w:t>
      </w:r>
    </w:p>
    <w:p w14:paraId="682E13EB" w14:textId="77777777" w:rsidR="00F73A65" w:rsidRPr="00817C5A" w:rsidRDefault="00F73A65">
      <w:pPr>
        <w:pStyle w:val="a3"/>
        <w:spacing w:before="0"/>
        <w:ind w:left="0" w:firstLine="0"/>
        <w:rPr>
          <w:rFonts w:ascii="Commissioner" w:hAnsi="Commissioner"/>
          <w:sz w:val="24"/>
          <w:szCs w:val="24"/>
          <w:lang w:val="ru-RU"/>
        </w:rPr>
      </w:pPr>
    </w:p>
    <w:p w14:paraId="4ABF144F" w14:textId="77777777" w:rsidR="00F73A65" w:rsidRPr="00817C5A" w:rsidRDefault="004F5F9F">
      <w:pPr>
        <w:pStyle w:val="a5"/>
        <w:numPr>
          <w:ilvl w:val="2"/>
          <w:numId w:val="2"/>
        </w:numPr>
        <w:tabs>
          <w:tab w:val="left" w:pos="1130"/>
        </w:tabs>
        <w:spacing w:before="184"/>
        <w:ind w:hanging="217"/>
        <w:rPr>
          <w:rFonts w:ascii="Commissioner" w:hAnsi="Commissioner"/>
          <w:sz w:val="24"/>
          <w:szCs w:val="24"/>
        </w:rPr>
      </w:pPr>
      <w:proofErr w:type="spellStart"/>
      <w:r w:rsidRPr="00817C5A">
        <w:rPr>
          <w:rFonts w:ascii="Commissioner" w:hAnsi="Commissioner"/>
          <w:color w:val="0000FF"/>
          <w:sz w:val="24"/>
          <w:szCs w:val="24"/>
          <w:u w:val="single" w:color="0000FF"/>
        </w:rPr>
        <w:t>Общие</w:t>
      </w:r>
      <w:proofErr w:type="spellEnd"/>
      <w:r w:rsidRPr="00817C5A">
        <w:rPr>
          <w:rFonts w:ascii="Commissioner" w:hAnsi="Commissioner"/>
          <w:color w:val="0000FF"/>
          <w:spacing w:val="8"/>
          <w:sz w:val="24"/>
          <w:szCs w:val="24"/>
          <w:u w:val="single" w:color="0000FF"/>
        </w:rPr>
        <w:t xml:space="preserve"> </w:t>
      </w:r>
      <w:proofErr w:type="spellStart"/>
      <w:r w:rsidRPr="00817C5A">
        <w:rPr>
          <w:rFonts w:ascii="Commissioner" w:hAnsi="Commissioner"/>
          <w:color w:val="0000FF"/>
          <w:spacing w:val="-2"/>
          <w:sz w:val="24"/>
          <w:szCs w:val="24"/>
          <w:u w:val="single" w:color="0000FF"/>
        </w:rPr>
        <w:t>положения</w:t>
      </w:r>
      <w:proofErr w:type="spellEnd"/>
    </w:p>
    <w:p w14:paraId="1F7B07CC" w14:textId="77777777" w:rsidR="00F73A65" w:rsidRPr="00817C5A" w:rsidRDefault="004F5F9F">
      <w:pPr>
        <w:rPr>
          <w:rFonts w:ascii="Commissioner" w:hAnsi="Commissioner"/>
          <w:sz w:val="24"/>
          <w:szCs w:val="24"/>
        </w:rPr>
      </w:pPr>
      <w:r w:rsidRPr="00817C5A">
        <w:rPr>
          <w:rFonts w:ascii="Commissioner" w:hAnsi="Commissioner"/>
          <w:sz w:val="24"/>
          <w:szCs w:val="24"/>
        </w:rPr>
        <w:br w:type="column"/>
      </w:r>
    </w:p>
    <w:p w14:paraId="4DE6E291" w14:textId="77777777" w:rsidR="00F73A65" w:rsidRPr="00817C5A" w:rsidRDefault="00F73A65">
      <w:pPr>
        <w:pStyle w:val="a3"/>
        <w:spacing w:before="1"/>
        <w:ind w:left="0" w:firstLine="0"/>
        <w:rPr>
          <w:rFonts w:ascii="Commissioner" w:hAnsi="Commissioner"/>
          <w:sz w:val="24"/>
          <w:szCs w:val="24"/>
        </w:rPr>
      </w:pPr>
    </w:p>
    <w:p w14:paraId="2D8EBD21" w14:textId="77777777" w:rsidR="00F73A65" w:rsidRPr="00817C5A" w:rsidRDefault="004F5F9F">
      <w:pPr>
        <w:pStyle w:val="1"/>
        <w:spacing w:before="0"/>
        <w:ind w:left="357"/>
        <w:rPr>
          <w:rFonts w:ascii="Commissioner" w:hAnsi="Commissioner"/>
          <w:sz w:val="24"/>
          <w:szCs w:val="24"/>
        </w:rPr>
      </w:pPr>
      <w:r w:rsidRPr="00817C5A">
        <w:rPr>
          <w:rFonts w:ascii="Commissioner" w:hAnsi="Commissioner"/>
          <w:spacing w:val="-2"/>
          <w:sz w:val="24"/>
          <w:szCs w:val="24"/>
        </w:rPr>
        <w:t>СОДЕРЖАНИЕ</w:t>
      </w:r>
    </w:p>
    <w:p w14:paraId="57FA5668" w14:textId="77777777" w:rsidR="00F73A65" w:rsidRPr="00817C5A" w:rsidRDefault="00F73A65">
      <w:pPr>
        <w:rPr>
          <w:rFonts w:ascii="Commissioner" w:hAnsi="Commissioner"/>
          <w:sz w:val="24"/>
          <w:szCs w:val="24"/>
        </w:rPr>
        <w:sectPr w:rsidR="00F73A65" w:rsidRPr="00817C5A">
          <w:type w:val="continuous"/>
          <w:pgSz w:w="11910" w:h="16840"/>
          <w:pgMar w:top="700" w:right="560" w:bottom="280" w:left="1140" w:header="720" w:footer="720" w:gutter="0"/>
          <w:cols w:num="2" w:space="720" w:equalWidth="0">
            <w:col w:w="2879" w:space="1065"/>
            <w:col w:w="6266"/>
          </w:cols>
        </w:sectPr>
      </w:pPr>
    </w:p>
    <w:p w14:paraId="39D1AF32" w14:textId="77777777" w:rsidR="00F73A65" w:rsidRPr="00817C5A" w:rsidRDefault="004F5F9F">
      <w:pPr>
        <w:pStyle w:val="a5"/>
        <w:numPr>
          <w:ilvl w:val="2"/>
          <w:numId w:val="2"/>
        </w:numPr>
        <w:tabs>
          <w:tab w:val="left" w:pos="1130"/>
        </w:tabs>
        <w:ind w:hanging="21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color w:val="0000FF"/>
          <w:sz w:val="24"/>
          <w:szCs w:val="24"/>
          <w:u w:val="single" w:color="0000FF"/>
          <w:lang w:val="ru-RU"/>
        </w:rPr>
        <w:t>Состав</w:t>
      </w:r>
      <w:r w:rsidRPr="00817C5A">
        <w:rPr>
          <w:rFonts w:ascii="Commissioner" w:hAnsi="Commissioner"/>
          <w:color w:val="0000FF"/>
          <w:spacing w:val="12"/>
          <w:sz w:val="24"/>
          <w:szCs w:val="24"/>
          <w:u w:val="single" w:color="0000FF"/>
          <w:lang w:val="ru-RU"/>
        </w:rPr>
        <w:t xml:space="preserve"> </w:t>
      </w:r>
      <w:r w:rsidRPr="00817C5A">
        <w:rPr>
          <w:rFonts w:ascii="Commissioner" w:hAnsi="Commissioner"/>
          <w:color w:val="0000FF"/>
          <w:sz w:val="24"/>
          <w:szCs w:val="24"/>
          <w:u w:val="single" w:color="0000FF"/>
          <w:lang w:val="ru-RU"/>
        </w:rPr>
        <w:t>технического</w:t>
      </w:r>
      <w:r w:rsidRPr="00817C5A">
        <w:rPr>
          <w:rFonts w:ascii="Commissioner" w:hAnsi="Commissioner"/>
          <w:color w:val="0000FF"/>
          <w:spacing w:val="16"/>
          <w:sz w:val="24"/>
          <w:szCs w:val="24"/>
          <w:u w:val="single" w:color="0000FF"/>
          <w:lang w:val="ru-RU"/>
        </w:rPr>
        <w:t xml:space="preserve"> </w:t>
      </w:r>
      <w:r w:rsidRPr="00817C5A">
        <w:rPr>
          <w:rFonts w:ascii="Commissioner" w:hAnsi="Commissioner"/>
          <w:color w:val="0000FF"/>
          <w:sz w:val="24"/>
          <w:szCs w:val="24"/>
          <w:u w:val="single" w:color="0000FF"/>
          <w:lang w:val="ru-RU"/>
        </w:rPr>
        <w:t>проекта</w:t>
      </w:r>
      <w:r w:rsidRPr="00817C5A">
        <w:rPr>
          <w:rFonts w:ascii="Commissioner" w:hAnsi="Commissioner"/>
          <w:color w:val="0000FF"/>
          <w:spacing w:val="19"/>
          <w:sz w:val="24"/>
          <w:szCs w:val="24"/>
          <w:u w:val="single" w:color="0000FF"/>
          <w:lang w:val="ru-RU"/>
        </w:rPr>
        <w:t xml:space="preserve"> </w:t>
      </w:r>
      <w:r w:rsidRPr="00817C5A">
        <w:rPr>
          <w:rFonts w:ascii="Commissioner" w:hAnsi="Commissioner"/>
          <w:color w:val="0000FF"/>
          <w:sz w:val="24"/>
          <w:szCs w:val="24"/>
          <w:u w:val="single" w:color="0000FF"/>
          <w:lang w:val="ru-RU"/>
        </w:rPr>
        <w:t>по</w:t>
      </w:r>
      <w:r w:rsidRPr="00817C5A">
        <w:rPr>
          <w:rFonts w:ascii="Commissioner" w:hAnsi="Commissioner"/>
          <w:color w:val="0000FF"/>
          <w:spacing w:val="15"/>
          <w:sz w:val="24"/>
          <w:szCs w:val="24"/>
          <w:u w:val="single" w:color="0000FF"/>
          <w:lang w:val="ru-RU"/>
        </w:rPr>
        <w:t xml:space="preserve"> </w:t>
      </w:r>
      <w:r w:rsidRPr="00817C5A">
        <w:rPr>
          <w:rFonts w:ascii="Commissioner" w:hAnsi="Commissioner"/>
          <w:color w:val="0000FF"/>
          <w:sz w:val="24"/>
          <w:szCs w:val="24"/>
          <w:u w:val="single" w:color="0000FF"/>
          <w:lang w:val="ru-RU"/>
        </w:rPr>
        <w:t>охранным</w:t>
      </w:r>
      <w:r w:rsidRPr="00817C5A">
        <w:rPr>
          <w:rFonts w:ascii="Commissioner" w:hAnsi="Commissioner"/>
          <w:color w:val="0000FF"/>
          <w:spacing w:val="13"/>
          <w:sz w:val="24"/>
          <w:szCs w:val="24"/>
          <w:u w:val="single" w:color="0000FF"/>
          <w:lang w:val="ru-RU"/>
        </w:rPr>
        <w:t xml:space="preserve"> </w:t>
      </w:r>
      <w:r w:rsidRPr="00817C5A">
        <w:rPr>
          <w:rFonts w:ascii="Commissioner" w:hAnsi="Commissioner"/>
          <w:color w:val="0000FF"/>
          <w:spacing w:val="-2"/>
          <w:sz w:val="24"/>
          <w:szCs w:val="24"/>
          <w:u w:val="single" w:color="0000FF"/>
          <w:lang w:val="ru-RU"/>
        </w:rPr>
        <w:t>мероприятиям</w:t>
      </w:r>
    </w:p>
    <w:p w14:paraId="3C3ADBB8" w14:textId="77777777" w:rsidR="00F73A65" w:rsidRPr="00817C5A" w:rsidRDefault="004F5F9F">
      <w:pPr>
        <w:pStyle w:val="a5"/>
        <w:numPr>
          <w:ilvl w:val="2"/>
          <w:numId w:val="2"/>
        </w:numPr>
        <w:tabs>
          <w:tab w:val="left" w:pos="1130"/>
        </w:tabs>
        <w:spacing w:before="10"/>
        <w:ind w:hanging="217"/>
        <w:rPr>
          <w:rFonts w:ascii="Commissioner" w:hAnsi="Commissioner"/>
          <w:sz w:val="24"/>
          <w:szCs w:val="24"/>
        </w:rPr>
      </w:pPr>
      <w:proofErr w:type="spellStart"/>
      <w:r w:rsidRPr="00817C5A">
        <w:rPr>
          <w:rFonts w:ascii="Commissioner" w:hAnsi="Commissioner"/>
          <w:color w:val="0000FF"/>
          <w:sz w:val="24"/>
          <w:szCs w:val="24"/>
          <w:u w:val="single" w:color="0000FF"/>
        </w:rPr>
        <w:t>Инженерно-технические</w:t>
      </w:r>
      <w:proofErr w:type="spellEnd"/>
      <w:r w:rsidRPr="00817C5A">
        <w:rPr>
          <w:rFonts w:ascii="Commissioner" w:hAnsi="Commissioner"/>
          <w:color w:val="0000FF"/>
          <w:spacing w:val="41"/>
          <w:sz w:val="24"/>
          <w:szCs w:val="24"/>
          <w:u w:val="single" w:color="0000FF"/>
        </w:rPr>
        <w:t xml:space="preserve"> </w:t>
      </w:r>
      <w:proofErr w:type="spellStart"/>
      <w:r w:rsidRPr="00817C5A">
        <w:rPr>
          <w:rFonts w:ascii="Commissioner" w:hAnsi="Commissioner"/>
          <w:color w:val="0000FF"/>
          <w:sz w:val="24"/>
          <w:szCs w:val="24"/>
          <w:u w:val="single" w:color="0000FF"/>
        </w:rPr>
        <w:t>средства</w:t>
      </w:r>
      <w:proofErr w:type="spellEnd"/>
      <w:r w:rsidRPr="00817C5A">
        <w:rPr>
          <w:rFonts w:ascii="Commissioner" w:hAnsi="Commissioner"/>
          <w:color w:val="0000FF"/>
          <w:spacing w:val="45"/>
          <w:sz w:val="24"/>
          <w:szCs w:val="24"/>
          <w:u w:val="single" w:color="0000FF"/>
        </w:rPr>
        <w:t xml:space="preserve"> </w:t>
      </w:r>
      <w:proofErr w:type="spellStart"/>
      <w:r w:rsidRPr="00817C5A">
        <w:rPr>
          <w:rFonts w:ascii="Commissioner" w:hAnsi="Commissioner"/>
          <w:color w:val="0000FF"/>
          <w:spacing w:val="-2"/>
          <w:sz w:val="24"/>
          <w:szCs w:val="24"/>
          <w:u w:val="single" w:color="0000FF"/>
        </w:rPr>
        <w:t>охраны</w:t>
      </w:r>
      <w:proofErr w:type="spellEnd"/>
    </w:p>
    <w:p w14:paraId="390BF16B" w14:textId="77777777" w:rsidR="00F73A65" w:rsidRPr="00817C5A" w:rsidRDefault="004F5F9F">
      <w:pPr>
        <w:pStyle w:val="a5"/>
        <w:numPr>
          <w:ilvl w:val="2"/>
          <w:numId w:val="2"/>
        </w:numPr>
        <w:tabs>
          <w:tab w:val="left" w:pos="1130"/>
        </w:tabs>
        <w:ind w:hanging="217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color w:val="0000FF"/>
          <w:sz w:val="24"/>
          <w:szCs w:val="24"/>
          <w:u w:val="single" w:color="0000FF"/>
          <w:lang w:val="ru-RU"/>
        </w:rPr>
        <w:t>Оборудование</w:t>
      </w:r>
      <w:r w:rsidRPr="00817C5A">
        <w:rPr>
          <w:rFonts w:ascii="Commissioner" w:hAnsi="Commissioner"/>
          <w:color w:val="0000FF"/>
          <w:spacing w:val="20"/>
          <w:sz w:val="24"/>
          <w:szCs w:val="24"/>
          <w:u w:val="single" w:color="0000FF"/>
          <w:lang w:val="ru-RU"/>
        </w:rPr>
        <w:t xml:space="preserve"> </w:t>
      </w:r>
      <w:r w:rsidRPr="00817C5A">
        <w:rPr>
          <w:rFonts w:ascii="Commissioner" w:hAnsi="Commissioner"/>
          <w:color w:val="0000FF"/>
          <w:sz w:val="24"/>
          <w:szCs w:val="24"/>
          <w:u w:val="single" w:color="0000FF"/>
          <w:lang w:val="ru-RU"/>
        </w:rPr>
        <w:t>контрольно-пропускных</w:t>
      </w:r>
      <w:r w:rsidRPr="00817C5A">
        <w:rPr>
          <w:rFonts w:ascii="Commissioner" w:hAnsi="Commissioner"/>
          <w:color w:val="0000FF"/>
          <w:spacing w:val="16"/>
          <w:sz w:val="24"/>
          <w:szCs w:val="24"/>
          <w:u w:val="single" w:color="0000FF"/>
          <w:lang w:val="ru-RU"/>
        </w:rPr>
        <w:t xml:space="preserve"> </w:t>
      </w:r>
      <w:r w:rsidRPr="00817C5A">
        <w:rPr>
          <w:rFonts w:ascii="Commissioner" w:hAnsi="Commissioner"/>
          <w:color w:val="0000FF"/>
          <w:sz w:val="24"/>
          <w:szCs w:val="24"/>
          <w:u w:val="single" w:color="0000FF"/>
          <w:lang w:val="ru-RU"/>
        </w:rPr>
        <w:t>пунктов</w:t>
      </w:r>
      <w:r w:rsidRPr="00817C5A">
        <w:rPr>
          <w:rFonts w:ascii="Commissioner" w:hAnsi="Commissioner"/>
          <w:color w:val="0000FF"/>
          <w:spacing w:val="11"/>
          <w:sz w:val="24"/>
          <w:szCs w:val="24"/>
          <w:u w:val="single" w:color="0000FF"/>
          <w:lang w:val="ru-RU"/>
        </w:rPr>
        <w:t xml:space="preserve"> </w:t>
      </w:r>
      <w:r w:rsidRPr="00817C5A">
        <w:rPr>
          <w:rFonts w:ascii="Commissioner" w:hAnsi="Commissioner"/>
          <w:color w:val="0000FF"/>
          <w:sz w:val="24"/>
          <w:szCs w:val="24"/>
          <w:u w:val="single" w:color="0000FF"/>
          <w:lang w:val="ru-RU"/>
        </w:rPr>
        <w:t>и</w:t>
      </w:r>
      <w:r w:rsidRPr="00817C5A">
        <w:rPr>
          <w:rFonts w:ascii="Commissioner" w:hAnsi="Commissioner"/>
          <w:color w:val="0000FF"/>
          <w:spacing w:val="18"/>
          <w:sz w:val="24"/>
          <w:szCs w:val="24"/>
          <w:u w:val="single" w:color="0000FF"/>
          <w:lang w:val="ru-RU"/>
        </w:rPr>
        <w:t xml:space="preserve"> </w:t>
      </w:r>
      <w:r w:rsidRPr="00817C5A">
        <w:rPr>
          <w:rFonts w:ascii="Commissioner" w:hAnsi="Commissioner"/>
          <w:color w:val="0000FF"/>
          <w:sz w:val="24"/>
          <w:szCs w:val="24"/>
          <w:u w:val="single" w:color="0000FF"/>
          <w:lang w:val="ru-RU"/>
        </w:rPr>
        <w:t>постов</w:t>
      </w:r>
      <w:r w:rsidRPr="00817C5A">
        <w:rPr>
          <w:rFonts w:ascii="Commissioner" w:hAnsi="Commissioner"/>
          <w:color w:val="0000FF"/>
          <w:spacing w:val="13"/>
          <w:sz w:val="24"/>
          <w:szCs w:val="24"/>
          <w:u w:val="single" w:color="0000FF"/>
          <w:lang w:val="ru-RU"/>
        </w:rPr>
        <w:t xml:space="preserve"> </w:t>
      </w:r>
      <w:r w:rsidRPr="00817C5A">
        <w:rPr>
          <w:rFonts w:ascii="Commissioner" w:hAnsi="Commissioner"/>
          <w:color w:val="0000FF"/>
          <w:spacing w:val="-2"/>
          <w:sz w:val="24"/>
          <w:szCs w:val="24"/>
          <w:u w:val="single" w:color="0000FF"/>
          <w:lang w:val="ru-RU"/>
        </w:rPr>
        <w:t>охраны</w:t>
      </w:r>
    </w:p>
    <w:p w14:paraId="1A396BF7" w14:textId="77777777" w:rsidR="00F73A65" w:rsidRPr="00817C5A" w:rsidRDefault="004F5F9F">
      <w:pPr>
        <w:pStyle w:val="a5"/>
        <w:numPr>
          <w:ilvl w:val="2"/>
          <w:numId w:val="2"/>
        </w:numPr>
        <w:tabs>
          <w:tab w:val="left" w:pos="1130"/>
        </w:tabs>
        <w:spacing w:before="10"/>
        <w:ind w:hanging="217"/>
        <w:rPr>
          <w:rFonts w:ascii="Commissioner" w:hAnsi="Commissioner"/>
          <w:sz w:val="24"/>
          <w:szCs w:val="24"/>
        </w:rPr>
      </w:pPr>
      <w:proofErr w:type="spellStart"/>
      <w:r w:rsidRPr="00817C5A">
        <w:rPr>
          <w:rFonts w:ascii="Commissioner" w:hAnsi="Commissioner"/>
          <w:color w:val="0000FF"/>
          <w:sz w:val="24"/>
          <w:szCs w:val="24"/>
          <w:u w:val="single" w:color="0000FF"/>
        </w:rPr>
        <w:t>Служебные</w:t>
      </w:r>
      <w:proofErr w:type="spellEnd"/>
      <w:r w:rsidRPr="00817C5A">
        <w:rPr>
          <w:rFonts w:ascii="Commissioner" w:hAnsi="Commissioner"/>
          <w:color w:val="0000FF"/>
          <w:spacing w:val="25"/>
          <w:sz w:val="24"/>
          <w:szCs w:val="24"/>
          <w:u w:val="single" w:color="0000FF"/>
        </w:rPr>
        <w:t xml:space="preserve"> </w:t>
      </w:r>
      <w:proofErr w:type="spellStart"/>
      <w:r w:rsidRPr="00817C5A">
        <w:rPr>
          <w:rFonts w:ascii="Commissioner" w:hAnsi="Commissioner"/>
          <w:color w:val="0000FF"/>
          <w:sz w:val="24"/>
          <w:szCs w:val="24"/>
          <w:u w:val="single" w:color="0000FF"/>
        </w:rPr>
        <w:t>помещения</w:t>
      </w:r>
      <w:proofErr w:type="spellEnd"/>
      <w:r w:rsidRPr="00817C5A">
        <w:rPr>
          <w:rFonts w:ascii="Commissioner" w:hAnsi="Commissioner"/>
          <w:color w:val="0000FF"/>
          <w:spacing w:val="21"/>
          <w:sz w:val="24"/>
          <w:szCs w:val="24"/>
          <w:u w:val="single" w:color="0000FF"/>
        </w:rPr>
        <w:t xml:space="preserve"> </w:t>
      </w:r>
      <w:proofErr w:type="spellStart"/>
      <w:r w:rsidRPr="00817C5A">
        <w:rPr>
          <w:rFonts w:ascii="Commissioner" w:hAnsi="Commissioner"/>
          <w:color w:val="0000FF"/>
          <w:spacing w:val="-2"/>
          <w:sz w:val="24"/>
          <w:szCs w:val="24"/>
          <w:u w:val="single" w:color="0000FF"/>
        </w:rPr>
        <w:t>охраны</w:t>
      </w:r>
      <w:proofErr w:type="spellEnd"/>
    </w:p>
    <w:p w14:paraId="27EFB142" w14:textId="77777777" w:rsidR="00F73A65" w:rsidRPr="00817C5A" w:rsidRDefault="004F5F9F">
      <w:pPr>
        <w:pStyle w:val="a3"/>
        <w:spacing w:line="249" w:lineRule="auto"/>
        <w:ind w:left="913" w:right="871" w:firstLine="0"/>
        <w:rPr>
          <w:rFonts w:ascii="Commissioner" w:hAnsi="Commissioner"/>
          <w:sz w:val="24"/>
          <w:szCs w:val="24"/>
          <w:lang w:val="ru-RU"/>
        </w:rPr>
      </w:pPr>
      <w:r w:rsidRPr="00817C5A">
        <w:rPr>
          <w:rFonts w:ascii="Commissioner" w:hAnsi="Commissioner"/>
          <w:color w:val="0000FF"/>
          <w:sz w:val="24"/>
          <w:szCs w:val="24"/>
          <w:u w:val="single" w:color="0000FF"/>
          <w:lang w:val="ru-RU"/>
        </w:rPr>
        <w:t>Приложение.</w:t>
      </w:r>
      <w:r w:rsidRPr="00817C5A">
        <w:rPr>
          <w:rFonts w:ascii="Commissioner" w:hAnsi="Commissioner"/>
          <w:color w:val="0000FF"/>
          <w:spacing w:val="80"/>
          <w:sz w:val="24"/>
          <w:szCs w:val="24"/>
          <w:u w:val="single" w:color="0000FF"/>
          <w:lang w:val="ru-RU"/>
        </w:rPr>
        <w:t xml:space="preserve"> </w:t>
      </w:r>
      <w:r w:rsidRPr="00817C5A">
        <w:rPr>
          <w:rFonts w:ascii="Commissioner" w:hAnsi="Commissioner"/>
          <w:color w:val="0000FF"/>
          <w:sz w:val="24"/>
          <w:szCs w:val="24"/>
          <w:u w:val="single" w:color="0000FF"/>
          <w:lang w:val="ru-RU"/>
        </w:rPr>
        <w:t>Перечень</w:t>
      </w:r>
      <w:r w:rsidRPr="00817C5A">
        <w:rPr>
          <w:rFonts w:ascii="Commissioner" w:hAnsi="Commissioner"/>
          <w:color w:val="0000FF"/>
          <w:spacing w:val="80"/>
          <w:sz w:val="24"/>
          <w:szCs w:val="24"/>
          <w:u w:val="single" w:color="0000FF"/>
          <w:lang w:val="ru-RU"/>
        </w:rPr>
        <w:t xml:space="preserve"> </w:t>
      </w:r>
      <w:r w:rsidRPr="00817C5A">
        <w:rPr>
          <w:rFonts w:ascii="Commissioner" w:hAnsi="Commissioner"/>
          <w:color w:val="0000FF"/>
          <w:sz w:val="24"/>
          <w:szCs w:val="24"/>
          <w:u w:val="single" w:color="0000FF"/>
          <w:lang w:val="ru-RU"/>
        </w:rPr>
        <w:t>зданий,</w:t>
      </w:r>
      <w:r w:rsidRPr="00817C5A">
        <w:rPr>
          <w:rFonts w:ascii="Commissioner" w:hAnsi="Commissioner"/>
          <w:color w:val="0000FF"/>
          <w:spacing w:val="80"/>
          <w:sz w:val="24"/>
          <w:szCs w:val="24"/>
          <w:u w:val="single" w:color="0000FF"/>
          <w:lang w:val="ru-RU"/>
        </w:rPr>
        <w:t xml:space="preserve"> </w:t>
      </w:r>
      <w:r w:rsidRPr="00817C5A">
        <w:rPr>
          <w:rFonts w:ascii="Commissioner" w:hAnsi="Commissioner"/>
          <w:color w:val="0000FF"/>
          <w:sz w:val="24"/>
          <w:szCs w:val="24"/>
          <w:u w:val="single" w:color="0000FF"/>
          <w:lang w:val="ru-RU"/>
        </w:rPr>
        <w:t>помещений</w:t>
      </w:r>
      <w:r w:rsidRPr="00817C5A">
        <w:rPr>
          <w:rFonts w:ascii="Commissioner" w:hAnsi="Commissioner"/>
          <w:color w:val="0000FF"/>
          <w:spacing w:val="80"/>
          <w:sz w:val="24"/>
          <w:szCs w:val="24"/>
          <w:u w:val="single" w:color="0000FF"/>
          <w:lang w:val="ru-RU"/>
        </w:rPr>
        <w:t xml:space="preserve"> </w:t>
      </w:r>
      <w:r w:rsidRPr="00817C5A">
        <w:rPr>
          <w:rFonts w:ascii="Commissioner" w:hAnsi="Commissioner"/>
          <w:color w:val="0000FF"/>
          <w:sz w:val="24"/>
          <w:szCs w:val="24"/>
          <w:u w:val="single" w:color="0000FF"/>
          <w:lang w:val="ru-RU"/>
        </w:rPr>
        <w:t>и</w:t>
      </w:r>
      <w:r w:rsidRPr="00817C5A">
        <w:rPr>
          <w:rFonts w:ascii="Commissioner" w:hAnsi="Commissioner"/>
          <w:color w:val="0000FF"/>
          <w:spacing w:val="80"/>
          <w:sz w:val="24"/>
          <w:szCs w:val="24"/>
          <w:u w:val="single" w:color="0000FF"/>
          <w:lang w:val="ru-RU"/>
        </w:rPr>
        <w:t xml:space="preserve"> </w:t>
      </w:r>
      <w:r w:rsidRPr="00817C5A">
        <w:rPr>
          <w:rFonts w:ascii="Commissioner" w:hAnsi="Commissioner"/>
          <w:color w:val="0000FF"/>
          <w:sz w:val="24"/>
          <w:szCs w:val="24"/>
          <w:u w:val="single" w:color="0000FF"/>
          <w:lang w:val="ru-RU"/>
        </w:rPr>
        <w:t>хранилищ</w:t>
      </w:r>
      <w:r w:rsidRPr="00817C5A">
        <w:rPr>
          <w:rFonts w:ascii="Commissioner" w:hAnsi="Commissioner"/>
          <w:color w:val="0000FF"/>
          <w:spacing w:val="80"/>
          <w:sz w:val="24"/>
          <w:szCs w:val="24"/>
          <w:u w:val="single" w:color="0000FF"/>
          <w:lang w:val="ru-RU"/>
        </w:rPr>
        <w:t xml:space="preserve"> </w:t>
      </w:r>
      <w:r w:rsidRPr="00817C5A">
        <w:rPr>
          <w:rFonts w:ascii="Commissioner" w:hAnsi="Commissioner"/>
          <w:color w:val="0000FF"/>
          <w:sz w:val="24"/>
          <w:szCs w:val="24"/>
          <w:u w:val="single" w:color="0000FF"/>
          <w:lang w:val="ru-RU"/>
        </w:rPr>
        <w:t>предприятий</w:t>
      </w:r>
      <w:r w:rsidRPr="00817C5A">
        <w:rPr>
          <w:rFonts w:ascii="Commissioner" w:hAnsi="Commissioner"/>
          <w:color w:val="0000FF"/>
          <w:spacing w:val="80"/>
          <w:sz w:val="24"/>
          <w:szCs w:val="24"/>
          <w:u w:val="single" w:color="0000FF"/>
          <w:lang w:val="ru-RU"/>
        </w:rPr>
        <w:t xml:space="preserve"> </w:t>
      </w:r>
      <w:r w:rsidRPr="00817C5A">
        <w:rPr>
          <w:rFonts w:ascii="Commissioner" w:hAnsi="Commissioner"/>
          <w:color w:val="0000FF"/>
          <w:sz w:val="24"/>
          <w:szCs w:val="24"/>
          <w:u w:val="single" w:color="0000FF"/>
          <w:lang w:val="ru-RU"/>
        </w:rPr>
        <w:t>Минэнерго</w:t>
      </w:r>
      <w:r w:rsidRPr="00817C5A">
        <w:rPr>
          <w:rFonts w:ascii="Commissioner" w:hAnsi="Commissioner"/>
          <w:color w:val="0000FF"/>
          <w:sz w:val="24"/>
          <w:szCs w:val="24"/>
          <w:lang w:val="ru-RU"/>
        </w:rPr>
        <w:t xml:space="preserve"> </w:t>
      </w:r>
      <w:r w:rsidRPr="00817C5A">
        <w:rPr>
          <w:rFonts w:ascii="Commissioner" w:hAnsi="Commissioner"/>
          <w:color w:val="0000FF"/>
          <w:sz w:val="24"/>
          <w:szCs w:val="24"/>
          <w:u w:val="single" w:color="0000FF"/>
          <w:lang w:val="ru-RU"/>
        </w:rPr>
        <w:t>СССР, подлежащих оборудованию средствами охранной сигнализации</w:t>
      </w:r>
    </w:p>
    <w:sectPr w:rsidR="00F73A65" w:rsidRPr="00817C5A">
      <w:type w:val="continuous"/>
      <w:pgSz w:w="11910" w:h="16840"/>
      <w:pgMar w:top="700" w:right="5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missioner">
    <w:panose1 w:val="00000000000000000000"/>
    <w:charset w:val="CC"/>
    <w:family w:val="auto"/>
    <w:pitch w:val="variable"/>
    <w:sig w:usb0="A00002F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18C8"/>
    <w:multiLevelType w:val="multilevel"/>
    <w:tmpl w:val="E43EE056"/>
    <w:lvl w:ilvl="0">
      <w:start w:val="1"/>
      <w:numFmt w:val="decimal"/>
      <w:lvlText w:val="%1"/>
      <w:lvlJc w:val="left"/>
      <w:pPr>
        <w:ind w:left="101" w:hanging="52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5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1"/>
        <w:szCs w:val="21"/>
      </w:rPr>
    </w:lvl>
    <w:lvl w:ilvl="2">
      <w:numFmt w:val="bullet"/>
      <w:lvlText w:val="•"/>
      <w:lvlJc w:val="left"/>
      <w:pPr>
        <w:ind w:left="2120" w:hanging="524"/>
      </w:pPr>
      <w:rPr>
        <w:rFonts w:hint="default"/>
      </w:rPr>
    </w:lvl>
    <w:lvl w:ilvl="3">
      <w:numFmt w:val="bullet"/>
      <w:lvlText w:val="•"/>
      <w:lvlJc w:val="left"/>
      <w:pPr>
        <w:ind w:left="3131" w:hanging="524"/>
      </w:pPr>
      <w:rPr>
        <w:rFonts w:hint="default"/>
      </w:rPr>
    </w:lvl>
    <w:lvl w:ilvl="4">
      <w:numFmt w:val="bullet"/>
      <w:lvlText w:val="•"/>
      <w:lvlJc w:val="left"/>
      <w:pPr>
        <w:ind w:left="4141" w:hanging="524"/>
      </w:pPr>
      <w:rPr>
        <w:rFonts w:hint="default"/>
      </w:rPr>
    </w:lvl>
    <w:lvl w:ilvl="5">
      <w:numFmt w:val="bullet"/>
      <w:lvlText w:val="•"/>
      <w:lvlJc w:val="left"/>
      <w:pPr>
        <w:ind w:left="5152" w:hanging="524"/>
      </w:pPr>
      <w:rPr>
        <w:rFonts w:hint="default"/>
      </w:rPr>
    </w:lvl>
    <w:lvl w:ilvl="6">
      <w:numFmt w:val="bullet"/>
      <w:lvlText w:val="•"/>
      <w:lvlJc w:val="left"/>
      <w:pPr>
        <w:ind w:left="6162" w:hanging="524"/>
      </w:pPr>
      <w:rPr>
        <w:rFonts w:hint="default"/>
      </w:rPr>
    </w:lvl>
    <w:lvl w:ilvl="7">
      <w:numFmt w:val="bullet"/>
      <w:lvlText w:val="•"/>
      <w:lvlJc w:val="left"/>
      <w:pPr>
        <w:ind w:left="7173" w:hanging="524"/>
      </w:pPr>
      <w:rPr>
        <w:rFonts w:hint="default"/>
      </w:rPr>
    </w:lvl>
    <w:lvl w:ilvl="8">
      <w:numFmt w:val="bullet"/>
      <w:lvlText w:val="•"/>
      <w:lvlJc w:val="left"/>
      <w:pPr>
        <w:ind w:left="8183" w:hanging="524"/>
      </w:pPr>
      <w:rPr>
        <w:rFonts w:hint="default"/>
      </w:rPr>
    </w:lvl>
  </w:abstractNum>
  <w:abstractNum w:abstractNumId="1" w15:restartNumberingAfterBreak="0">
    <w:nsid w:val="147D2596"/>
    <w:multiLevelType w:val="hybridMultilevel"/>
    <w:tmpl w:val="2B4EB918"/>
    <w:lvl w:ilvl="0" w:tplc="41420986">
      <w:start w:val="1"/>
      <w:numFmt w:val="decimal"/>
      <w:lvlText w:val="%1."/>
      <w:lvlJc w:val="left"/>
      <w:pPr>
        <w:ind w:left="102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1"/>
        <w:szCs w:val="21"/>
      </w:rPr>
    </w:lvl>
    <w:lvl w:ilvl="1" w:tplc="CBB0D856">
      <w:numFmt w:val="bullet"/>
      <w:lvlText w:val="•"/>
      <w:lvlJc w:val="left"/>
      <w:pPr>
        <w:ind w:left="1110" w:hanging="352"/>
      </w:pPr>
      <w:rPr>
        <w:rFonts w:hint="default"/>
      </w:rPr>
    </w:lvl>
    <w:lvl w:ilvl="2" w:tplc="15D8435E">
      <w:numFmt w:val="bullet"/>
      <w:lvlText w:val="•"/>
      <w:lvlJc w:val="left"/>
      <w:pPr>
        <w:ind w:left="2120" w:hanging="352"/>
      </w:pPr>
      <w:rPr>
        <w:rFonts w:hint="default"/>
      </w:rPr>
    </w:lvl>
    <w:lvl w:ilvl="3" w:tplc="FD2AEF42">
      <w:numFmt w:val="bullet"/>
      <w:lvlText w:val="•"/>
      <w:lvlJc w:val="left"/>
      <w:pPr>
        <w:ind w:left="3131" w:hanging="352"/>
      </w:pPr>
      <w:rPr>
        <w:rFonts w:hint="default"/>
      </w:rPr>
    </w:lvl>
    <w:lvl w:ilvl="4" w:tplc="3B2ED2AC">
      <w:numFmt w:val="bullet"/>
      <w:lvlText w:val="•"/>
      <w:lvlJc w:val="left"/>
      <w:pPr>
        <w:ind w:left="4141" w:hanging="352"/>
      </w:pPr>
      <w:rPr>
        <w:rFonts w:hint="default"/>
      </w:rPr>
    </w:lvl>
    <w:lvl w:ilvl="5" w:tplc="C8EA3F90">
      <w:numFmt w:val="bullet"/>
      <w:lvlText w:val="•"/>
      <w:lvlJc w:val="left"/>
      <w:pPr>
        <w:ind w:left="5152" w:hanging="352"/>
      </w:pPr>
      <w:rPr>
        <w:rFonts w:hint="default"/>
      </w:rPr>
    </w:lvl>
    <w:lvl w:ilvl="6" w:tplc="CA1C3704">
      <w:numFmt w:val="bullet"/>
      <w:lvlText w:val="•"/>
      <w:lvlJc w:val="left"/>
      <w:pPr>
        <w:ind w:left="6162" w:hanging="352"/>
      </w:pPr>
      <w:rPr>
        <w:rFonts w:hint="default"/>
      </w:rPr>
    </w:lvl>
    <w:lvl w:ilvl="7" w:tplc="1444C3CC">
      <w:numFmt w:val="bullet"/>
      <w:lvlText w:val="•"/>
      <w:lvlJc w:val="left"/>
      <w:pPr>
        <w:ind w:left="7173" w:hanging="352"/>
      </w:pPr>
      <w:rPr>
        <w:rFonts w:hint="default"/>
      </w:rPr>
    </w:lvl>
    <w:lvl w:ilvl="8" w:tplc="0B5C4902">
      <w:numFmt w:val="bullet"/>
      <w:lvlText w:val="•"/>
      <w:lvlJc w:val="left"/>
      <w:pPr>
        <w:ind w:left="8183" w:hanging="352"/>
      </w:pPr>
      <w:rPr>
        <w:rFonts w:hint="default"/>
      </w:rPr>
    </w:lvl>
  </w:abstractNum>
  <w:abstractNum w:abstractNumId="2" w15:restartNumberingAfterBreak="0">
    <w:nsid w:val="1EA56024"/>
    <w:multiLevelType w:val="multilevel"/>
    <w:tmpl w:val="FAC64A16"/>
    <w:lvl w:ilvl="0">
      <w:start w:val="2"/>
      <w:numFmt w:val="decimal"/>
      <w:lvlText w:val="%1"/>
      <w:lvlJc w:val="left"/>
      <w:pPr>
        <w:ind w:left="357" w:hanging="37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1"/>
        <w:szCs w:val="21"/>
      </w:rPr>
    </w:lvl>
    <w:lvl w:ilvl="2">
      <w:numFmt w:val="bullet"/>
      <w:lvlText w:val="•"/>
      <w:lvlJc w:val="left"/>
      <w:pPr>
        <w:ind w:left="2328" w:hanging="378"/>
      </w:pPr>
      <w:rPr>
        <w:rFonts w:hint="default"/>
      </w:rPr>
    </w:lvl>
    <w:lvl w:ilvl="3">
      <w:numFmt w:val="bullet"/>
      <w:lvlText w:val="•"/>
      <w:lvlJc w:val="left"/>
      <w:pPr>
        <w:ind w:left="3313" w:hanging="378"/>
      </w:pPr>
      <w:rPr>
        <w:rFonts w:hint="default"/>
      </w:rPr>
    </w:lvl>
    <w:lvl w:ilvl="4">
      <w:numFmt w:val="bullet"/>
      <w:lvlText w:val="•"/>
      <w:lvlJc w:val="left"/>
      <w:pPr>
        <w:ind w:left="4297" w:hanging="378"/>
      </w:pPr>
      <w:rPr>
        <w:rFonts w:hint="default"/>
      </w:rPr>
    </w:lvl>
    <w:lvl w:ilvl="5">
      <w:numFmt w:val="bullet"/>
      <w:lvlText w:val="•"/>
      <w:lvlJc w:val="left"/>
      <w:pPr>
        <w:ind w:left="5282" w:hanging="378"/>
      </w:pPr>
      <w:rPr>
        <w:rFonts w:hint="default"/>
      </w:rPr>
    </w:lvl>
    <w:lvl w:ilvl="6">
      <w:numFmt w:val="bullet"/>
      <w:lvlText w:val="•"/>
      <w:lvlJc w:val="left"/>
      <w:pPr>
        <w:ind w:left="6266" w:hanging="378"/>
      </w:pPr>
      <w:rPr>
        <w:rFonts w:hint="default"/>
      </w:rPr>
    </w:lvl>
    <w:lvl w:ilvl="7">
      <w:numFmt w:val="bullet"/>
      <w:lvlText w:val="•"/>
      <w:lvlJc w:val="left"/>
      <w:pPr>
        <w:ind w:left="7251" w:hanging="378"/>
      </w:pPr>
      <w:rPr>
        <w:rFonts w:hint="default"/>
      </w:rPr>
    </w:lvl>
    <w:lvl w:ilvl="8">
      <w:numFmt w:val="bullet"/>
      <w:lvlText w:val="•"/>
      <w:lvlJc w:val="left"/>
      <w:pPr>
        <w:ind w:left="8235" w:hanging="378"/>
      </w:pPr>
      <w:rPr>
        <w:rFonts w:hint="default"/>
      </w:rPr>
    </w:lvl>
  </w:abstractNum>
  <w:abstractNum w:abstractNumId="3" w15:restartNumberingAfterBreak="0">
    <w:nsid w:val="24DE0687"/>
    <w:multiLevelType w:val="multilevel"/>
    <w:tmpl w:val="4CCA3F8A"/>
    <w:lvl w:ilvl="0">
      <w:start w:val="5"/>
      <w:numFmt w:val="decimal"/>
      <w:lvlText w:val="%1"/>
      <w:lvlJc w:val="left"/>
      <w:pPr>
        <w:ind w:left="735" w:hanging="37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3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1"/>
        <w:szCs w:val="21"/>
      </w:rPr>
    </w:lvl>
    <w:lvl w:ilvl="2">
      <w:numFmt w:val="bullet"/>
      <w:lvlText w:val="•"/>
      <w:lvlJc w:val="left"/>
      <w:pPr>
        <w:ind w:left="2632" w:hanging="378"/>
      </w:pPr>
      <w:rPr>
        <w:rFonts w:hint="default"/>
      </w:rPr>
    </w:lvl>
    <w:lvl w:ilvl="3">
      <w:numFmt w:val="bullet"/>
      <w:lvlText w:val="•"/>
      <w:lvlJc w:val="left"/>
      <w:pPr>
        <w:ind w:left="3579" w:hanging="378"/>
      </w:pPr>
      <w:rPr>
        <w:rFonts w:hint="default"/>
      </w:rPr>
    </w:lvl>
    <w:lvl w:ilvl="4">
      <w:numFmt w:val="bullet"/>
      <w:lvlText w:val="•"/>
      <w:lvlJc w:val="left"/>
      <w:pPr>
        <w:ind w:left="4525" w:hanging="378"/>
      </w:pPr>
      <w:rPr>
        <w:rFonts w:hint="default"/>
      </w:rPr>
    </w:lvl>
    <w:lvl w:ilvl="5">
      <w:numFmt w:val="bullet"/>
      <w:lvlText w:val="•"/>
      <w:lvlJc w:val="left"/>
      <w:pPr>
        <w:ind w:left="5472" w:hanging="378"/>
      </w:pPr>
      <w:rPr>
        <w:rFonts w:hint="default"/>
      </w:rPr>
    </w:lvl>
    <w:lvl w:ilvl="6">
      <w:numFmt w:val="bullet"/>
      <w:lvlText w:val="•"/>
      <w:lvlJc w:val="left"/>
      <w:pPr>
        <w:ind w:left="6418" w:hanging="378"/>
      </w:pPr>
      <w:rPr>
        <w:rFonts w:hint="default"/>
      </w:rPr>
    </w:lvl>
    <w:lvl w:ilvl="7">
      <w:numFmt w:val="bullet"/>
      <w:lvlText w:val="•"/>
      <w:lvlJc w:val="left"/>
      <w:pPr>
        <w:ind w:left="7365" w:hanging="378"/>
      </w:pPr>
      <w:rPr>
        <w:rFonts w:hint="default"/>
      </w:rPr>
    </w:lvl>
    <w:lvl w:ilvl="8">
      <w:numFmt w:val="bullet"/>
      <w:lvlText w:val="•"/>
      <w:lvlJc w:val="left"/>
      <w:pPr>
        <w:ind w:left="8311" w:hanging="378"/>
      </w:pPr>
      <w:rPr>
        <w:rFonts w:hint="default"/>
      </w:rPr>
    </w:lvl>
  </w:abstractNum>
  <w:abstractNum w:abstractNumId="4" w15:restartNumberingAfterBreak="0">
    <w:nsid w:val="25BF56AC"/>
    <w:multiLevelType w:val="hybridMultilevel"/>
    <w:tmpl w:val="B5D668BC"/>
    <w:lvl w:ilvl="0" w:tplc="5A561B5A">
      <w:start w:val="1"/>
      <w:numFmt w:val="decimal"/>
      <w:lvlText w:val="%1."/>
      <w:lvlJc w:val="left"/>
      <w:pPr>
        <w:ind w:left="3986" w:hanging="2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21"/>
        <w:szCs w:val="21"/>
      </w:rPr>
    </w:lvl>
    <w:lvl w:ilvl="1" w:tplc="B0449236">
      <w:numFmt w:val="bullet"/>
      <w:lvlText w:val="•"/>
      <w:lvlJc w:val="left"/>
      <w:pPr>
        <w:ind w:left="4602" w:hanging="216"/>
      </w:pPr>
      <w:rPr>
        <w:rFonts w:hint="default"/>
      </w:rPr>
    </w:lvl>
    <w:lvl w:ilvl="2" w:tplc="BBEE0A42">
      <w:numFmt w:val="bullet"/>
      <w:lvlText w:val="•"/>
      <w:lvlJc w:val="left"/>
      <w:pPr>
        <w:ind w:left="5224" w:hanging="216"/>
      </w:pPr>
      <w:rPr>
        <w:rFonts w:hint="default"/>
      </w:rPr>
    </w:lvl>
    <w:lvl w:ilvl="3" w:tplc="05001608">
      <w:numFmt w:val="bullet"/>
      <w:lvlText w:val="•"/>
      <w:lvlJc w:val="left"/>
      <w:pPr>
        <w:ind w:left="5847" w:hanging="216"/>
      </w:pPr>
      <w:rPr>
        <w:rFonts w:hint="default"/>
      </w:rPr>
    </w:lvl>
    <w:lvl w:ilvl="4" w:tplc="9404C172">
      <w:numFmt w:val="bullet"/>
      <w:lvlText w:val="•"/>
      <w:lvlJc w:val="left"/>
      <w:pPr>
        <w:ind w:left="6469" w:hanging="216"/>
      </w:pPr>
      <w:rPr>
        <w:rFonts w:hint="default"/>
      </w:rPr>
    </w:lvl>
    <w:lvl w:ilvl="5" w:tplc="EBCA51AE">
      <w:numFmt w:val="bullet"/>
      <w:lvlText w:val="•"/>
      <w:lvlJc w:val="left"/>
      <w:pPr>
        <w:ind w:left="7092" w:hanging="216"/>
      </w:pPr>
      <w:rPr>
        <w:rFonts w:hint="default"/>
      </w:rPr>
    </w:lvl>
    <w:lvl w:ilvl="6" w:tplc="FBE65294">
      <w:numFmt w:val="bullet"/>
      <w:lvlText w:val="•"/>
      <w:lvlJc w:val="left"/>
      <w:pPr>
        <w:ind w:left="7714" w:hanging="216"/>
      </w:pPr>
      <w:rPr>
        <w:rFonts w:hint="default"/>
      </w:rPr>
    </w:lvl>
    <w:lvl w:ilvl="7" w:tplc="7C1A6550">
      <w:numFmt w:val="bullet"/>
      <w:lvlText w:val="•"/>
      <w:lvlJc w:val="left"/>
      <w:pPr>
        <w:ind w:left="8337" w:hanging="216"/>
      </w:pPr>
      <w:rPr>
        <w:rFonts w:hint="default"/>
      </w:rPr>
    </w:lvl>
    <w:lvl w:ilvl="8" w:tplc="39084CC8">
      <w:numFmt w:val="bullet"/>
      <w:lvlText w:val="•"/>
      <w:lvlJc w:val="left"/>
      <w:pPr>
        <w:ind w:left="8959" w:hanging="216"/>
      </w:pPr>
      <w:rPr>
        <w:rFonts w:hint="default"/>
      </w:rPr>
    </w:lvl>
  </w:abstractNum>
  <w:abstractNum w:abstractNumId="5" w15:restartNumberingAfterBreak="0">
    <w:nsid w:val="25F71EF4"/>
    <w:multiLevelType w:val="multilevel"/>
    <w:tmpl w:val="3ABA837C"/>
    <w:lvl w:ilvl="0">
      <w:start w:val="2"/>
      <w:numFmt w:val="decimal"/>
      <w:lvlText w:val="%1"/>
      <w:lvlJc w:val="left"/>
      <w:pPr>
        <w:ind w:left="102" w:hanging="405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" w:hanging="4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1"/>
        <w:szCs w:val="21"/>
      </w:rPr>
    </w:lvl>
    <w:lvl w:ilvl="2">
      <w:numFmt w:val="bullet"/>
      <w:lvlText w:val="•"/>
      <w:lvlJc w:val="left"/>
      <w:pPr>
        <w:ind w:left="2120" w:hanging="405"/>
      </w:pPr>
      <w:rPr>
        <w:rFonts w:hint="default"/>
      </w:rPr>
    </w:lvl>
    <w:lvl w:ilvl="3">
      <w:numFmt w:val="bullet"/>
      <w:lvlText w:val="•"/>
      <w:lvlJc w:val="left"/>
      <w:pPr>
        <w:ind w:left="3131" w:hanging="405"/>
      </w:pPr>
      <w:rPr>
        <w:rFonts w:hint="default"/>
      </w:rPr>
    </w:lvl>
    <w:lvl w:ilvl="4">
      <w:numFmt w:val="bullet"/>
      <w:lvlText w:val="•"/>
      <w:lvlJc w:val="left"/>
      <w:pPr>
        <w:ind w:left="4141" w:hanging="405"/>
      </w:pPr>
      <w:rPr>
        <w:rFonts w:hint="default"/>
      </w:rPr>
    </w:lvl>
    <w:lvl w:ilvl="5">
      <w:numFmt w:val="bullet"/>
      <w:lvlText w:val="•"/>
      <w:lvlJc w:val="left"/>
      <w:pPr>
        <w:ind w:left="5152" w:hanging="405"/>
      </w:pPr>
      <w:rPr>
        <w:rFonts w:hint="default"/>
      </w:rPr>
    </w:lvl>
    <w:lvl w:ilvl="6">
      <w:numFmt w:val="bullet"/>
      <w:lvlText w:val="•"/>
      <w:lvlJc w:val="left"/>
      <w:pPr>
        <w:ind w:left="6162" w:hanging="405"/>
      </w:pPr>
      <w:rPr>
        <w:rFonts w:hint="default"/>
      </w:rPr>
    </w:lvl>
    <w:lvl w:ilvl="7">
      <w:numFmt w:val="bullet"/>
      <w:lvlText w:val="•"/>
      <w:lvlJc w:val="left"/>
      <w:pPr>
        <w:ind w:left="7173" w:hanging="405"/>
      </w:pPr>
      <w:rPr>
        <w:rFonts w:hint="default"/>
      </w:rPr>
    </w:lvl>
    <w:lvl w:ilvl="8">
      <w:numFmt w:val="bullet"/>
      <w:lvlText w:val="•"/>
      <w:lvlJc w:val="left"/>
      <w:pPr>
        <w:ind w:left="8183" w:hanging="405"/>
      </w:pPr>
      <w:rPr>
        <w:rFonts w:hint="default"/>
      </w:rPr>
    </w:lvl>
  </w:abstractNum>
  <w:abstractNum w:abstractNumId="6" w15:restartNumberingAfterBreak="0">
    <w:nsid w:val="3D716AEF"/>
    <w:multiLevelType w:val="multilevel"/>
    <w:tmpl w:val="25B850CA"/>
    <w:lvl w:ilvl="0">
      <w:start w:val="1"/>
      <w:numFmt w:val="decimal"/>
      <w:lvlText w:val="%1."/>
      <w:lvlJc w:val="left"/>
      <w:pPr>
        <w:ind w:left="573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1"/>
        <w:szCs w:val="21"/>
      </w:rPr>
    </w:lvl>
    <w:lvl w:ilvl="1">
      <w:start w:val="1"/>
      <w:numFmt w:val="decimal"/>
      <w:lvlText w:val="%1.%2."/>
      <w:lvlJc w:val="left"/>
      <w:pPr>
        <w:ind w:left="735" w:hanging="3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1"/>
        <w:szCs w:val="21"/>
      </w:rPr>
    </w:lvl>
    <w:lvl w:ilvl="2">
      <w:start w:val="1"/>
      <w:numFmt w:val="decimal"/>
      <w:lvlText w:val="%3."/>
      <w:lvlJc w:val="left"/>
      <w:pPr>
        <w:ind w:left="1129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w w:val="102"/>
        <w:sz w:val="21"/>
        <w:szCs w:val="21"/>
        <w:u w:val="single" w:color="0000FF"/>
      </w:rPr>
    </w:lvl>
    <w:lvl w:ilvl="3">
      <w:numFmt w:val="bullet"/>
      <w:lvlText w:val="•"/>
      <w:lvlJc w:val="left"/>
      <w:pPr>
        <w:ind w:left="1339" w:hanging="216"/>
      </w:pPr>
      <w:rPr>
        <w:rFonts w:hint="default"/>
      </w:rPr>
    </w:lvl>
    <w:lvl w:ilvl="4">
      <w:numFmt w:val="bullet"/>
      <w:lvlText w:val="•"/>
      <w:lvlJc w:val="left"/>
      <w:pPr>
        <w:ind w:left="1559" w:hanging="216"/>
      </w:pPr>
      <w:rPr>
        <w:rFonts w:hint="default"/>
      </w:rPr>
    </w:lvl>
    <w:lvl w:ilvl="5">
      <w:numFmt w:val="bullet"/>
      <w:lvlText w:val="•"/>
      <w:lvlJc w:val="left"/>
      <w:pPr>
        <w:ind w:left="1779" w:hanging="216"/>
      </w:pPr>
      <w:rPr>
        <w:rFonts w:hint="default"/>
      </w:rPr>
    </w:lvl>
    <w:lvl w:ilvl="6">
      <w:numFmt w:val="bullet"/>
      <w:lvlText w:val="•"/>
      <w:lvlJc w:val="left"/>
      <w:pPr>
        <w:ind w:left="1999" w:hanging="216"/>
      </w:pPr>
      <w:rPr>
        <w:rFonts w:hint="default"/>
      </w:rPr>
    </w:lvl>
    <w:lvl w:ilvl="7">
      <w:numFmt w:val="bullet"/>
      <w:lvlText w:val="•"/>
      <w:lvlJc w:val="left"/>
      <w:pPr>
        <w:ind w:left="2219" w:hanging="216"/>
      </w:pPr>
      <w:rPr>
        <w:rFonts w:hint="default"/>
      </w:rPr>
    </w:lvl>
    <w:lvl w:ilvl="8">
      <w:numFmt w:val="bullet"/>
      <w:lvlText w:val="•"/>
      <w:lvlJc w:val="left"/>
      <w:pPr>
        <w:ind w:left="2439" w:hanging="216"/>
      </w:pPr>
      <w:rPr>
        <w:rFonts w:hint="default"/>
      </w:rPr>
    </w:lvl>
  </w:abstractNum>
  <w:abstractNum w:abstractNumId="7" w15:restartNumberingAfterBreak="0">
    <w:nsid w:val="4F5A0878"/>
    <w:multiLevelType w:val="multilevel"/>
    <w:tmpl w:val="0630DF3A"/>
    <w:lvl w:ilvl="0">
      <w:start w:val="2"/>
      <w:numFmt w:val="decimal"/>
      <w:lvlText w:val="%1."/>
      <w:lvlJc w:val="left"/>
      <w:pPr>
        <w:ind w:left="101" w:hanging="197"/>
        <w:jc w:val="right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35" w:hanging="3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1"/>
        <w:szCs w:val="21"/>
      </w:rPr>
    </w:lvl>
    <w:lvl w:ilvl="2">
      <w:numFmt w:val="bullet"/>
      <w:lvlText w:val="•"/>
      <w:lvlJc w:val="left"/>
      <w:pPr>
        <w:ind w:left="2480" w:hanging="378"/>
      </w:pPr>
      <w:rPr>
        <w:rFonts w:hint="default"/>
      </w:rPr>
    </w:lvl>
    <w:lvl w:ilvl="3">
      <w:numFmt w:val="bullet"/>
      <w:lvlText w:val="•"/>
      <w:lvlJc w:val="left"/>
      <w:pPr>
        <w:ind w:left="3445" w:hanging="378"/>
      </w:pPr>
      <w:rPr>
        <w:rFonts w:hint="default"/>
      </w:rPr>
    </w:lvl>
    <w:lvl w:ilvl="4">
      <w:numFmt w:val="bullet"/>
      <w:lvlText w:val="•"/>
      <w:lvlJc w:val="left"/>
      <w:pPr>
        <w:ind w:left="4411" w:hanging="378"/>
      </w:pPr>
      <w:rPr>
        <w:rFonts w:hint="default"/>
      </w:rPr>
    </w:lvl>
    <w:lvl w:ilvl="5">
      <w:numFmt w:val="bullet"/>
      <w:lvlText w:val="•"/>
      <w:lvlJc w:val="left"/>
      <w:pPr>
        <w:ind w:left="5376" w:hanging="378"/>
      </w:pPr>
      <w:rPr>
        <w:rFonts w:hint="default"/>
      </w:rPr>
    </w:lvl>
    <w:lvl w:ilvl="6">
      <w:numFmt w:val="bullet"/>
      <w:lvlText w:val="•"/>
      <w:lvlJc w:val="left"/>
      <w:pPr>
        <w:ind w:left="6342" w:hanging="378"/>
      </w:pPr>
      <w:rPr>
        <w:rFonts w:hint="default"/>
      </w:rPr>
    </w:lvl>
    <w:lvl w:ilvl="7">
      <w:numFmt w:val="bullet"/>
      <w:lvlText w:val="•"/>
      <w:lvlJc w:val="left"/>
      <w:pPr>
        <w:ind w:left="7307" w:hanging="378"/>
      </w:pPr>
      <w:rPr>
        <w:rFonts w:hint="default"/>
      </w:rPr>
    </w:lvl>
    <w:lvl w:ilvl="8">
      <w:numFmt w:val="bullet"/>
      <w:lvlText w:val="•"/>
      <w:lvlJc w:val="left"/>
      <w:pPr>
        <w:ind w:left="8273" w:hanging="378"/>
      </w:pPr>
      <w:rPr>
        <w:rFonts w:hint="default"/>
      </w:rPr>
    </w:lvl>
  </w:abstractNum>
  <w:abstractNum w:abstractNumId="8" w15:restartNumberingAfterBreak="0">
    <w:nsid w:val="65BE7426"/>
    <w:multiLevelType w:val="multilevel"/>
    <w:tmpl w:val="37D8EC0E"/>
    <w:lvl w:ilvl="0">
      <w:start w:val="4"/>
      <w:numFmt w:val="decimal"/>
      <w:lvlText w:val="%1"/>
      <w:lvlJc w:val="left"/>
      <w:pPr>
        <w:ind w:left="735" w:hanging="37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3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1"/>
        <w:szCs w:val="21"/>
      </w:rPr>
    </w:lvl>
    <w:lvl w:ilvl="2">
      <w:numFmt w:val="bullet"/>
      <w:lvlText w:val="•"/>
      <w:lvlJc w:val="left"/>
      <w:pPr>
        <w:ind w:left="2632" w:hanging="378"/>
      </w:pPr>
      <w:rPr>
        <w:rFonts w:hint="default"/>
      </w:rPr>
    </w:lvl>
    <w:lvl w:ilvl="3">
      <w:numFmt w:val="bullet"/>
      <w:lvlText w:val="•"/>
      <w:lvlJc w:val="left"/>
      <w:pPr>
        <w:ind w:left="3579" w:hanging="378"/>
      </w:pPr>
      <w:rPr>
        <w:rFonts w:hint="default"/>
      </w:rPr>
    </w:lvl>
    <w:lvl w:ilvl="4">
      <w:numFmt w:val="bullet"/>
      <w:lvlText w:val="•"/>
      <w:lvlJc w:val="left"/>
      <w:pPr>
        <w:ind w:left="4525" w:hanging="378"/>
      </w:pPr>
      <w:rPr>
        <w:rFonts w:hint="default"/>
      </w:rPr>
    </w:lvl>
    <w:lvl w:ilvl="5">
      <w:numFmt w:val="bullet"/>
      <w:lvlText w:val="•"/>
      <w:lvlJc w:val="left"/>
      <w:pPr>
        <w:ind w:left="5472" w:hanging="378"/>
      </w:pPr>
      <w:rPr>
        <w:rFonts w:hint="default"/>
      </w:rPr>
    </w:lvl>
    <w:lvl w:ilvl="6">
      <w:numFmt w:val="bullet"/>
      <w:lvlText w:val="•"/>
      <w:lvlJc w:val="left"/>
      <w:pPr>
        <w:ind w:left="6418" w:hanging="378"/>
      </w:pPr>
      <w:rPr>
        <w:rFonts w:hint="default"/>
      </w:rPr>
    </w:lvl>
    <w:lvl w:ilvl="7">
      <w:numFmt w:val="bullet"/>
      <w:lvlText w:val="•"/>
      <w:lvlJc w:val="left"/>
      <w:pPr>
        <w:ind w:left="7365" w:hanging="378"/>
      </w:pPr>
      <w:rPr>
        <w:rFonts w:hint="default"/>
      </w:rPr>
    </w:lvl>
    <w:lvl w:ilvl="8">
      <w:numFmt w:val="bullet"/>
      <w:lvlText w:val="•"/>
      <w:lvlJc w:val="left"/>
      <w:pPr>
        <w:ind w:left="8311" w:hanging="378"/>
      </w:pPr>
      <w:rPr>
        <w:rFonts w:hint="default"/>
      </w:rPr>
    </w:lvl>
  </w:abstractNum>
  <w:abstractNum w:abstractNumId="9" w15:restartNumberingAfterBreak="0">
    <w:nsid w:val="6A481848"/>
    <w:multiLevelType w:val="hybridMultilevel"/>
    <w:tmpl w:val="61EC043A"/>
    <w:lvl w:ilvl="0" w:tplc="9C420D28">
      <w:numFmt w:val="bullet"/>
      <w:lvlText w:val="-"/>
      <w:lvlJc w:val="left"/>
      <w:pPr>
        <w:ind w:left="101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1"/>
        <w:szCs w:val="21"/>
      </w:rPr>
    </w:lvl>
    <w:lvl w:ilvl="1" w:tplc="00947A94">
      <w:numFmt w:val="bullet"/>
      <w:lvlText w:val="•"/>
      <w:lvlJc w:val="left"/>
      <w:pPr>
        <w:ind w:left="1110" w:hanging="126"/>
      </w:pPr>
      <w:rPr>
        <w:rFonts w:hint="default"/>
      </w:rPr>
    </w:lvl>
    <w:lvl w:ilvl="2" w:tplc="243447CE">
      <w:numFmt w:val="bullet"/>
      <w:lvlText w:val="•"/>
      <w:lvlJc w:val="left"/>
      <w:pPr>
        <w:ind w:left="2120" w:hanging="126"/>
      </w:pPr>
      <w:rPr>
        <w:rFonts w:hint="default"/>
      </w:rPr>
    </w:lvl>
    <w:lvl w:ilvl="3" w:tplc="26725ECC">
      <w:numFmt w:val="bullet"/>
      <w:lvlText w:val="•"/>
      <w:lvlJc w:val="left"/>
      <w:pPr>
        <w:ind w:left="3131" w:hanging="126"/>
      </w:pPr>
      <w:rPr>
        <w:rFonts w:hint="default"/>
      </w:rPr>
    </w:lvl>
    <w:lvl w:ilvl="4" w:tplc="53985A74">
      <w:numFmt w:val="bullet"/>
      <w:lvlText w:val="•"/>
      <w:lvlJc w:val="left"/>
      <w:pPr>
        <w:ind w:left="4141" w:hanging="126"/>
      </w:pPr>
      <w:rPr>
        <w:rFonts w:hint="default"/>
      </w:rPr>
    </w:lvl>
    <w:lvl w:ilvl="5" w:tplc="AC5840C4">
      <w:numFmt w:val="bullet"/>
      <w:lvlText w:val="•"/>
      <w:lvlJc w:val="left"/>
      <w:pPr>
        <w:ind w:left="5152" w:hanging="126"/>
      </w:pPr>
      <w:rPr>
        <w:rFonts w:hint="default"/>
      </w:rPr>
    </w:lvl>
    <w:lvl w:ilvl="6" w:tplc="24A8C6CC">
      <w:numFmt w:val="bullet"/>
      <w:lvlText w:val="•"/>
      <w:lvlJc w:val="left"/>
      <w:pPr>
        <w:ind w:left="6162" w:hanging="126"/>
      </w:pPr>
      <w:rPr>
        <w:rFonts w:hint="default"/>
      </w:rPr>
    </w:lvl>
    <w:lvl w:ilvl="7" w:tplc="2A2665C8">
      <w:numFmt w:val="bullet"/>
      <w:lvlText w:val="•"/>
      <w:lvlJc w:val="left"/>
      <w:pPr>
        <w:ind w:left="7173" w:hanging="126"/>
      </w:pPr>
      <w:rPr>
        <w:rFonts w:hint="default"/>
      </w:rPr>
    </w:lvl>
    <w:lvl w:ilvl="8" w:tplc="22881E34">
      <w:numFmt w:val="bullet"/>
      <w:lvlText w:val="•"/>
      <w:lvlJc w:val="left"/>
      <w:pPr>
        <w:ind w:left="8183" w:hanging="126"/>
      </w:pPr>
      <w:rPr>
        <w:rFonts w:hint="default"/>
      </w:rPr>
    </w:lvl>
  </w:abstractNum>
  <w:abstractNum w:abstractNumId="10" w15:restartNumberingAfterBreak="0">
    <w:nsid w:val="6DEB2D74"/>
    <w:multiLevelType w:val="hybridMultilevel"/>
    <w:tmpl w:val="1212B3E8"/>
    <w:lvl w:ilvl="0" w:tplc="41CA6AE2">
      <w:start w:val="1"/>
      <w:numFmt w:val="decimal"/>
      <w:lvlText w:val="%1."/>
      <w:lvlJc w:val="left"/>
      <w:pPr>
        <w:ind w:left="102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C85CF710">
      <w:numFmt w:val="bullet"/>
      <w:lvlText w:val="•"/>
      <w:lvlJc w:val="left"/>
      <w:pPr>
        <w:ind w:left="1820" w:hanging="228"/>
      </w:pPr>
      <w:rPr>
        <w:rFonts w:hint="default"/>
      </w:rPr>
    </w:lvl>
    <w:lvl w:ilvl="2" w:tplc="D8109830">
      <w:numFmt w:val="bullet"/>
      <w:lvlText w:val="•"/>
      <w:lvlJc w:val="left"/>
      <w:pPr>
        <w:ind w:left="4720" w:hanging="228"/>
      </w:pPr>
      <w:rPr>
        <w:rFonts w:hint="default"/>
      </w:rPr>
    </w:lvl>
    <w:lvl w:ilvl="3" w:tplc="D5EC6CBE">
      <w:numFmt w:val="bullet"/>
      <w:lvlText w:val="•"/>
      <w:lvlJc w:val="left"/>
      <w:pPr>
        <w:ind w:left="4686" w:hanging="228"/>
      </w:pPr>
      <w:rPr>
        <w:rFonts w:hint="default"/>
      </w:rPr>
    </w:lvl>
    <w:lvl w:ilvl="4" w:tplc="25966296">
      <w:numFmt w:val="bullet"/>
      <w:lvlText w:val="•"/>
      <w:lvlJc w:val="left"/>
      <w:pPr>
        <w:ind w:left="4653" w:hanging="228"/>
      </w:pPr>
      <w:rPr>
        <w:rFonts w:hint="default"/>
      </w:rPr>
    </w:lvl>
    <w:lvl w:ilvl="5" w:tplc="7316844E">
      <w:numFmt w:val="bullet"/>
      <w:lvlText w:val="•"/>
      <w:lvlJc w:val="left"/>
      <w:pPr>
        <w:ind w:left="4619" w:hanging="228"/>
      </w:pPr>
      <w:rPr>
        <w:rFonts w:hint="default"/>
      </w:rPr>
    </w:lvl>
    <w:lvl w:ilvl="6" w:tplc="36467FD2">
      <w:numFmt w:val="bullet"/>
      <w:lvlText w:val="•"/>
      <w:lvlJc w:val="left"/>
      <w:pPr>
        <w:ind w:left="4586" w:hanging="228"/>
      </w:pPr>
      <w:rPr>
        <w:rFonts w:hint="default"/>
      </w:rPr>
    </w:lvl>
    <w:lvl w:ilvl="7" w:tplc="1DD8439A">
      <w:numFmt w:val="bullet"/>
      <w:lvlText w:val="•"/>
      <w:lvlJc w:val="left"/>
      <w:pPr>
        <w:ind w:left="4553" w:hanging="228"/>
      </w:pPr>
      <w:rPr>
        <w:rFonts w:hint="default"/>
      </w:rPr>
    </w:lvl>
    <w:lvl w:ilvl="8" w:tplc="C10A4F3C">
      <w:numFmt w:val="bullet"/>
      <w:lvlText w:val="•"/>
      <w:lvlJc w:val="left"/>
      <w:pPr>
        <w:ind w:left="4519" w:hanging="228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3A65"/>
    <w:rsid w:val="004F5F9F"/>
    <w:rsid w:val="00817C5A"/>
    <w:rsid w:val="00F7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F005"/>
  <w15:docId w15:val="{83FF957D-4B5D-47FF-B3CB-68079143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119"/>
      <w:ind w:left="347"/>
      <w:outlineLvl w:val="0"/>
    </w:pPr>
    <w:rPr>
      <w:b/>
      <w:bCs/>
      <w:sz w:val="21"/>
      <w:szCs w:val="21"/>
    </w:rPr>
  </w:style>
  <w:style w:type="paragraph" w:styleId="2">
    <w:name w:val="heading 2"/>
    <w:basedOn w:val="a"/>
    <w:uiPriority w:val="9"/>
    <w:unhideWhenUsed/>
    <w:qFormat/>
    <w:pPr>
      <w:spacing w:before="109"/>
      <w:ind w:left="3549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  <w:ind w:left="101" w:firstLine="255"/>
    </w:pPr>
    <w:rPr>
      <w:sz w:val="21"/>
      <w:szCs w:val="21"/>
    </w:rPr>
  </w:style>
  <w:style w:type="paragraph" w:styleId="a4">
    <w:name w:val="Title"/>
    <w:basedOn w:val="a"/>
    <w:uiPriority w:val="10"/>
    <w:qFormat/>
    <w:pPr>
      <w:ind w:left="347" w:right="357" w:hanging="11"/>
      <w:jc w:val="center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  <w:pPr>
      <w:spacing w:before="11"/>
      <w:ind w:left="483" w:firstLine="25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5558</Words>
  <Characters>31681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Зырянова</cp:lastModifiedBy>
  <cp:revision>2</cp:revision>
  <dcterms:created xsi:type="dcterms:W3CDTF">2025-12-10T10:04:00Z</dcterms:created>
  <dcterms:modified xsi:type="dcterms:W3CDTF">2025-12-10T10:18:00Z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2025-12-10T00:00:00Z</vt:filetime>
  </property>
</Properties>
</file>